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77" w:rsidRPr="00897749" w:rsidRDefault="00897749">
      <w:pPr>
        <w:spacing w:line="360" w:lineRule="auto"/>
        <w:jc w:val="both"/>
        <w:rPr>
          <w:b/>
          <w:bCs/>
        </w:rPr>
      </w:pPr>
      <w:r>
        <w:rPr>
          <w:b/>
          <w:bCs/>
        </w:rPr>
        <w:t>Średniowiecze p</w:t>
      </w:r>
      <w:r w:rsidR="00C04F3E" w:rsidRPr="00897749">
        <w:rPr>
          <w:b/>
          <w:bCs/>
        </w:rPr>
        <w:t>rawo karne</w:t>
      </w:r>
    </w:p>
    <w:p w:rsidR="00944977" w:rsidRPr="00897749" w:rsidRDefault="00944977">
      <w:pPr>
        <w:spacing w:line="360" w:lineRule="auto"/>
        <w:jc w:val="both"/>
        <w:rPr>
          <w:b/>
          <w:bCs/>
        </w:rPr>
      </w:pPr>
    </w:p>
    <w:p w:rsidR="00944977" w:rsidRPr="00897749" w:rsidRDefault="002368FC">
      <w:pPr>
        <w:spacing w:line="360" w:lineRule="auto"/>
        <w:jc w:val="both"/>
      </w:pPr>
      <w:r w:rsidRPr="00897749">
        <w:t>Nr 1</w:t>
      </w:r>
    </w:p>
    <w:p w:rsidR="00944977" w:rsidRPr="00897749" w:rsidRDefault="002368FC">
      <w:pPr>
        <w:spacing w:line="360" w:lineRule="auto"/>
        <w:jc w:val="both"/>
      </w:pPr>
      <w:r w:rsidRPr="00897749">
        <w:rPr>
          <w:i/>
          <w:iCs/>
        </w:rPr>
        <w:t xml:space="preserve">Lex </w:t>
      </w:r>
      <w:proofErr w:type="spellStart"/>
      <w:r w:rsidRPr="00897749">
        <w:rPr>
          <w:i/>
          <w:iCs/>
        </w:rPr>
        <w:t>Salica</w:t>
      </w:r>
      <w:proofErr w:type="spellEnd"/>
      <w:r w:rsidRPr="00897749">
        <w:t xml:space="preserve"> (początek VI w.):</w:t>
      </w:r>
    </w:p>
    <w:p w:rsidR="00944977" w:rsidRPr="00897749" w:rsidRDefault="002368FC">
      <w:pPr>
        <w:spacing w:line="360" w:lineRule="auto"/>
        <w:jc w:val="both"/>
      </w:pPr>
      <w:r w:rsidRPr="00897749">
        <w:t>XVII. O czarach.</w:t>
      </w:r>
    </w:p>
    <w:p w:rsidR="00944977" w:rsidRPr="00897749" w:rsidRDefault="002368FC">
      <w:pPr>
        <w:spacing w:line="360" w:lineRule="auto"/>
        <w:jc w:val="both"/>
      </w:pPr>
      <w:r w:rsidRPr="00897749">
        <w:t>1. Jeśliby ktoś dał komuś zioła do wypicia i spowodował jego śmierć, zasądzony będzie na 200 solidów.</w:t>
      </w:r>
    </w:p>
    <w:p w:rsidR="00944977" w:rsidRPr="00897749" w:rsidRDefault="002368FC">
      <w:pPr>
        <w:spacing w:line="360" w:lineRule="auto"/>
        <w:jc w:val="both"/>
      </w:pPr>
      <w:r w:rsidRPr="00897749">
        <w:t>2. Jeśliby ktoś rzucił na kogoś czar, a ten uniknął ich działania, sprawca przestępstwa, któremu to udowodniono, zasądzony zostanie na 2.500 denarów, które czynią 63 solidy.</w:t>
      </w:r>
    </w:p>
    <w:p w:rsidR="00944977" w:rsidRPr="00897749" w:rsidRDefault="002368FC">
      <w:pPr>
        <w:spacing w:line="360" w:lineRule="auto"/>
        <w:jc w:val="both"/>
      </w:pPr>
      <w:r w:rsidRPr="00897749">
        <w:t>XL</w:t>
      </w:r>
      <w:r w:rsidR="000E48DB" w:rsidRPr="00897749">
        <w:t>I</w:t>
      </w:r>
      <w:r w:rsidRPr="00897749">
        <w:t xml:space="preserve">I. O zabójstwach </w:t>
      </w:r>
      <w:r w:rsidR="000E48DB" w:rsidRPr="00897749">
        <w:t>ludzi wolnych.</w:t>
      </w:r>
    </w:p>
    <w:p w:rsidR="00944977" w:rsidRPr="00897749" w:rsidRDefault="002368FC">
      <w:pPr>
        <w:spacing w:line="360" w:lineRule="auto"/>
        <w:jc w:val="both"/>
      </w:pPr>
      <w:r w:rsidRPr="00897749">
        <w:t xml:space="preserve">1. Jeśliby ktoś zabił wolnego Franka lub barbarzyńcę, który podlega prawu </w:t>
      </w:r>
      <w:proofErr w:type="spellStart"/>
      <w:r w:rsidRPr="00897749">
        <w:t>salickiemu</w:t>
      </w:r>
      <w:proofErr w:type="spellEnd"/>
      <w:r w:rsidRPr="00897749">
        <w:t xml:space="preserve"> i zostanie mu to udowodnione, zasądzony zostanie na 8.000 denarów, które czynią 200 solidów.</w:t>
      </w:r>
    </w:p>
    <w:p w:rsidR="00944977" w:rsidRPr="00897749" w:rsidRDefault="002368FC">
      <w:pPr>
        <w:spacing w:line="360" w:lineRule="auto"/>
        <w:jc w:val="both"/>
      </w:pPr>
      <w:r w:rsidRPr="00897749">
        <w:t>2. Jeżeli zaś wrzuci go do studni lub do wody albo w celu ukrycia zasłoni gałęziami lub innymi rzeczami, niech będzie zasądzony jako winny na 24.000 denarów, które czynią 600 solidów.</w:t>
      </w:r>
    </w:p>
    <w:p w:rsidR="00944977" w:rsidRPr="00897749" w:rsidRDefault="002368FC">
      <w:pPr>
        <w:spacing w:line="360" w:lineRule="auto"/>
        <w:jc w:val="both"/>
      </w:pPr>
      <w:r w:rsidRPr="00897749">
        <w:t>3. Jeśliby zaś zabił człowieka pozostającego pod opieką królewską lub wolną kobietę, zasądzony będzie na 24.000 denarów, które czynią 600 solidów.</w:t>
      </w:r>
    </w:p>
    <w:p w:rsidR="000E48DB" w:rsidRPr="00897749" w:rsidRDefault="000E48DB" w:rsidP="000E48DB">
      <w:pPr>
        <w:spacing w:line="360" w:lineRule="auto"/>
        <w:jc w:val="both"/>
      </w:pPr>
      <w:r w:rsidRPr="00897749">
        <w:t>XLI. O zabójstwie dokonanym w oddziale zbrojnych</w:t>
      </w:r>
      <w:r w:rsidR="00897749" w:rsidRPr="00897749">
        <w:t>.</w:t>
      </w:r>
    </w:p>
    <w:p w:rsidR="000E48DB" w:rsidRPr="00897749" w:rsidRDefault="000E48DB" w:rsidP="000E48DB">
      <w:pPr>
        <w:spacing w:line="360" w:lineRule="auto"/>
        <w:jc w:val="both"/>
      </w:pPr>
      <w:r w:rsidRPr="00897749">
        <w:t>1. Jeżeli ktoś, zgromadziwszy oddział zbrojnych, napadnie człowieka wolnego w jego domu i tam go zabije, a zabity był w drużynie królewskiej, zasądzony zostanie jako winny na 72.000 denarów, które czynią 1800 solidów.</w:t>
      </w:r>
    </w:p>
    <w:p w:rsidR="00944977" w:rsidRPr="00897749" w:rsidRDefault="00944977">
      <w:pPr>
        <w:spacing w:line="360" w:lineRule="auto"/>
        <w:jc w:val="both"/>
      </w:pPr>
    </w:p>
    <w:p w:rsidR="00944977" w:rsidRPr="00897749" w:rsidRDefault="002368FC">
      <w:pPr>
        <w:spacing w:line="360" w:lineRule="auto"/>
        <w:jc w:val="both"/>
      </w:pPr>
      <w:r w:rsidRPr="00897749">
        <w:t>Nr 2</w:t>
      </w:r>
    </w:p>
    <w:p w:rsidR="00944977" w:rsidRPr="00897749" w:rsidRDefault="002368FC">
      <w:pPr>
        <w:spacing w:line="360" w:lineRule="auto"/>
        <w:jc w:val="both"/>
      </w:pPr>
      <w:r w:rsidRPr="00897749">
        <w:rPr>
          <w:i/>
          <w:iCs/>
        </w:rPr>
        <w:t xml:space="preserve">Edykt </w:t>
      </w:r>
      <w:proofErr w:type="spellStart"/>
      <w:r w:rsidRPr="00897749">
        <w:rPr>
          <w:i/>
          <w:iCs/>
        </w:rPr>
        <w:t>Rotara</w:t>
      </w:r>
      <w:proofErr w:type="spellEnd"/>
      <w:r w:rsidRPr="00897749">
        <w:rPr>
          <w:i/>
          <w:iCs/>
        </w:rPr>
        <w:t xml:space="preserve"> </w:t>
      </w:r>
      <w:r w:rsidRPr="00897749">
        <w:t>(643 r.):</w:t>
      </w:r>
    </w:p>
    <w:p w:rsidR="000E48DB" w:rsidRPr="00897749" w:rsidRDefault="002368FC">
      <w:pPr>
        <w:spacing w:line="360" w:lineRule="auto"/>
        <w:jc w:val="both"/>
      </w:pPr>
      <w:r w:rsidRPr="00897749">
        <w:t>138. O wspólnym ścinaniu</w:t>
      </w:r>
      <w:r w:rsidR="000E48DB" w:rsidRPr="00897749">
        <w:t xml:space="preserve"> drzewa i zabójstwie człowieka.</w:t>
      </w:r>
    </w:p>
    <w:p w:rsidR="00944977" w:rsidRPr="00897749" w:rsidRDefault="002368FC">
      <w:pPr>
        <w:spacing w:line="360" w:lineRule="auto"/>
        <w:jc w:val="both"/>
      </w:pPr>
      <w:r w:rsidRPr="00897749">
        <w:t xml:space="preserve">Jeżeli dwóch albo trzech albo więcej ludzi będzie ścinać jedno drzewo i innego człowieka, nadchodzącego, tym drzewem zabiją, wtedy niech ścinający drzewo, ilu by ich było, okupią na równi to zabójstwo. A jeśli przypadkiem ktoś z samych ścinających zostanie przez drzewo zabity, to gdyby było ich dwóch, niech połowę </w:t>
      </w:r>
      <w:proofErr w:type="spellStart"/>
      <w:r w:rsidRPr="00897749">
        <w:t>wergeldu</w:t>
      </w:r>
      <w:proofErr w:type="spellEnd"/>
      <w:r w:rsidRPr="00897749">
        <w:t xml:space="preserve"> przypisze się temu zmarłemu, a połowę niech jego kolega odda krewnym.</w:t>
      </w:r>
    </w:p>
    <w:p w:rsidR="000E48DB" w:rsidRPr="00897749" w:rsidRDefault="000E48DB" w:rsidP="000E48DB">
      <w:pPr>
        <w:spacing w:line="360" w:lineRule="auto"/>
        <w:jc w:val="both"/>
      </w:pPr>
      <w:r w:rsidRPr="00897749">
        <w:t>139. O rozpuszczaniu trucizny.</w:t>
      </w:r>
    </w:p>
    <w:p w:rsidR="000E48DB" w:rsidRPr="00897749" w:rsidRDefault="000E48DB" w:rsidP="000E48DB">
      <w:pPr>
        <w:spacing w:line="360" w:lineRule="auto"/>
        <w:jc w:val="both"/>
      </w:pPr>
      <w:r w:rsidRPr="00897749">
        <w:t>Jeżeli jakiś człowiek wolny lub kobieta rozpuści truciznę i zechce ją dać drugiemu do wypicia, niech okupi to 20 solidami […]</w:t>
      </w:r>
    </w:p>
    <w:p w:rsidR="000E48DB" w:rsidRPr="00897749" w:rsidRDefault="000E48DB">
      <w:pPr>
        <w:spacing w:line="360" w:lineRule="auto"/>
        <w:jc w:val="both"/>
      </w:pPr>
      <w:r w:rsidRPr="00897749">
        <w:lastRenderedPageBreak/>
        <w:t xml:space="preserve">140. Jeżeli wolny lub wolna da drugiemu truciznę do wypicia, a ten przyjmie, ale od tej trucizny nie umrze, ten, który dał truciznę niech okupi to połową jego </w:t>
      </w:r>
      <w:proofErr w:type="spellStart"/>
      <w:r w:rsidRPr="00897749">
        <w:t>wergeldu</w:t>
      </w:r>
      <w:proofErr w:type="spellEnd"/>
      <w:r w:rsidRPr="00897749">
        <w:t xml:space="preserve"> […]</w:t>
      </w:r>
    </w:p>
    <w:p w:rsidR="00944977" w:rsidRPr="00897749" w:rsidRDefault="002368FC">
      <w:pPr>
        <w:spacing w:line="360" w:lineRule="auto"/>
        <w:jc w:val="both"/>
      </w:pPr>
      <w:r w:rsidRPr="00897749">
        <w:t>387. Gdyby ktoś zabił wolnego człowieka przypadkiem, niechcący, niech go okupi jak został oszacowany, a wróżdy niech się nie żąda, ponieważ uczynił to niechcący.</w:t>
      </w:r>
    </w:p>
    <w:p w:rsidR="00944977" w:rsidRPr="00897749" w:rsidRDefault="00944977">
      <w:pPr>
        <w:spacing w:line="360" w:lineRule="auto"/>
        <w:jc w:val="both"/>
      </w:pPr>
    </w:p>
    <w:p w:rsidR="00944977" w:rsidRPr="00897749" w:rsidRDefault="002368FC">
      <w:pPr>
        <w:spacing w:line="360" w:lineRule="auto"/>
        <w:jc w:val="both"/>
      </w:pPr>
      <w:r w:rsidRPr="00897749">
        <w:t>Nr 3</w:t>
      </w:r>
    </w:p>
    <w:p w:rsidR="00944977" w:rsidRPr="00897749" w:rsidRDefault="002368FC">
      <w:pPr>
        <w:spacing w:line="360" w:lineRule="auto"/>
        <w:jc w:val="both"/>
      </w:pPr>
      <w:r w:rsidRPr="00897749">
        <w:rPr>
          <w:i/>
          <w:iCs/>
        </w:rPr>
        <w:t xml:space="preserve">Krótka Prawda </w:t>
      </w:r>
      <w:r w:rsidRPr="00897749">
        <w:t>(XI w.):</w:t>
      </w:r>
    </w:p>
    <w:p w:rsidR="00944977" w:rsidRPr="00897749" w:rsidRDefault="002368FC">
      <w:pPr>
        <w:spacing w:line="360" w:lineRule="auto"/>
        <w:jc w:val="both"/>
      </w:pPr>
      <w:r w:rsidRPr="00897749">
        <w:t xml:space="preserve">Art. 38. Jeżeli kto zabije złodzieja na swoim dworze już to w domu, już to w chlewie, to słusznie jest on zabity. Jeżeli zatrzyma go do rana, to niech prowadzi go na dwór księcia. A jeśli złodziej zostanie zabity, a ludzie widzieli go związany, to należy za niego zapłacić. </w:t>
      </w:r>
    </w:p>
    <w:p w:rsidR="00944977" w:rsidRPr="00897749" w:rsidRDefault="002368FC">
      <w:pPr>
        <w:spacing w:line="360" w:lineRule="auto"/>
        <w:jc w:val="both"/>
      </w:pPr>
      <w:r w:rsidRPr="00897749">
        <w:rPr>
          <w:i/>
          <w:iCs/>
        </w:rPr>
        <w:t xml:space="preserve">Obszerna Prawda </w:t>
      </w:r>
      <w:r w:rsidRPr="00897749">
        <w:t>(XII w.):</w:t>
      </w:r>
    </w:p>
    <w:p w:rsidR="00944977" w:rsidRPr="00897749" w:rsidRDefault="002368FC">
      <w:pPr>
        <w:spacing w:line="360" w:lineRule="auto"/>
        <w:jc w:val="both"/>
      </w:pPr>
      <w:r w:rsidRPr="00897749">
        <w:t>Art. 25. Jeżeli kto kogo uderzy batogiem albo czaszą albo rogiem albo płazem miecza, to 12 grzywien.</w:t>
      </w:r>
    </w:p>
    <w:p w:rsidR="00944977" w:rsidRPr="00897749" w:rsidRDefault="002368FC">
      <w:pPr>
        <w:spacing w:line="360" w:lineRule="auto"/>
        <w:jc w:val="both"/>
      </w:pPr>
      <w:r w:rsidRPr="00897749">
        <w:t>Art. 26. A jeżeli [uderzony] nie zniesie tego i uderzy mieczem, nie ponosi w tym żadnej winy.</w:t>
      </w:r>
    </w:p>
    <w:p w:rsidR="00944977" w:rsidRPr="00897749" w:rsidRDefault="00944977">
      <w:pPr>
        <w:spacing w:line="360" w:lineRule="auto"/>
        <w:jc w:val="both"/>
      </w:pPr>
    </w:p>
    <w:p w:rsidR="00944977" w:rsidRPr="00897749" w:rsidRDefault="002368FC">
      <w:pPr>
        <w:spacing w:line="360" w:lineRule="auto"/>
        <w:jc w:val="both"/>
      </w:pPr>
      <w:r w:rsidRPr="00897749">
        <w:t xml:space="preserve">Nr 4 </w:t>
      </w:r>
    </w:p>
    <w:p w:rsidR="000627BB" w:rsidRPr="00897749" w:rsidRDefault="000627BB" w:rsidP="000627BB">
      <w:pPr>
        <w:spacing w:line="360" w:lineRule="auto"/>
        <w:jc w:val="both"/>
      </w:pPr>
      <w:r w:rsidRPr="00897749">
        <w:rPr>
          <w:i/>
          <w:iCs/>
        </w:rPr>
        <w:t xml:space="preserve">Pokój </w:t>
      </w:r>
      <w:r>
        <w:rPr>
          <w:i/>
          <w:iCs/>
        </w:rPr>
        <w:t xml:space="preserve">boży </w:t>
      </w:r>
      <w:r>
        <w:rPr>
          <w:iCs/>
        </w:rPr>
        <w:t>biskupa Kolonii</w:t>
      </w:r>
      <w:r w:rsidRPr="00897749">
        <w:rPr>
          <w:i/>
          <w:iCs/>
        </w:rPr>
        <w:t xml:space="preserve"> </w:t>
      </w:r>
      <w:r w:rsidRPr="00897749">
        <w:t>(1083):</w:t>
      </w:r>
    </w:p>
    <w:p w:rsidR="000627BB" w:rsidRPr="000627BB" w:rsidRDefault="000627BB">
      <w:pPr>
        <w:spacing w:line="360" w:lineRule="auto"/>
        <w:jc w:val="both"/>
      </w:pPr>
      <w:r w:rsidRPr="00897749">
        <w:t>§ 8. Wobec dzieci, które nie osiągnęły wieku dwunastu lat, nie wolno stosować kary obcięcia rąk (...) Jeśli jednak dzieci walczą [w bójce] powinny w celu o</w:t>
      </w:r>
      <w:r>
        <w:t>dstraszenia zostać wychłostane.</w:t>
      </w:r>
    </w:p>
    <w:p w:rsidR="00AC0D3A" w:rsidRDefault="00AC0D3A">
      <w:pPr>
        <w:spacing w:line="360" w:lineRule="auto"/>
        <w:jc w:val="both"/>
        <w:rPr>
          <w:i/>
          <w:iCs/>
        </w:rPr>
      </w:pPr>
    </w:p>
    <w:p w:rsidR="00944977" w:rsidRPr="00897749" w:rsidRDefault="002368FC">
      <w:pPr>
        <w:spacing w:line="360" w:lineRule="auto"/>
        <w:jc w:val="both"/>
      </w:pPr>
      <w:r w:rsidRPr="00897749">
        <w:rPr>
          <w:i/>
          <w:iCs/>
        </w:rPr>
        <w:t>Pokój ziemski</w:t>
      </w:r>
      <w:r w:rsidR="000627BB">
        <w:rPr>
          <w:i/>
          <w:iCs/>
        </w:rPr>
        <w:t xml:space="preserve"> </w:t>
      </w:r>
      <w:r w:rsidR="000627BB">
        <w:rPr>
          <w:iCs/>
        </w:rPr>
        <w:t>Fryderyka I</w:t>
      </w:r>
      <w:r w:rsidRPr="00897749">
        <w:rPr>
          <w:i/>
          <w:iCs/>
        </w:rPr>
        <w:t xml:space="preserve"> </w:t>
      </w:r>
      <w:r w:rsidRPr="00897749">
        <w:t>(1179 r.):</w:t>
      </w:r>
    </w:p>
    <w:p w:rsidR="00944977" w:rsidRPr="00897749" w:rsidRDefault="002368FC">
      <w:pPr>
        <w:spacing w:line="360" w:lineRule="auto"/>
        <w:jc w:val="both"/>
      </w:pPr>
      <w:r w:rsidRPr="00897749">
        <w:t>§ 13. Jeśli podróżujący konno staje przed koniecznością nakarmienia swego wierzchowca, wolno mu sierpem lub nożem nażąć tyle zboża, ile potrzeba by pozwolić swemu koniowi nabrać sił na drodze, ale nie wolno mu  stamtąd ze zboża nic zabrać. Kto postąpi inaczej, winny jest złamania pokoju.</w:t>
      </w:r>
    </w:p>
    <w:p w:rsidR="00944977" w:rsidRPr="00897749" w:rsidRDefault="002368FC">
      <w:pPr>
        <w:spacing w:line="360" w:lineRule="auto"/>
        <w:jc w:val="both"/>
      </w:pPr>
      <w:r w:rsidRPr="00897749">
        <w:t>§ 16. Na mocy władzy cesarskiej prosimy także i rozkazujemy książętom, szlachcie, wolnym i służebnym panom, żeby oni ścigali rabusiów, rozbójników, złodziei, fałszerzy monet i tych którzy im udzielają schronienia.</w:t>
      </w:r>
    </w:p>
    <w:p w:rsidR="00944977" w:rsidRPr="00897749" w:rsidRDefault="00944977">
      <w:pPr>
        <w:spacing w:line="360" w:lineRule="auto"/>
        <w:jc w:val="both"/>
      </w:pPr>
    </w:p>
    <w:p w:rsidR="00944977" w:rsidRPr="00897749" w:rsidRDefault="002368FC">
      <w:pPr>
        <w:spacing w:line="360" w:lineRule="auto"/>
        <w:jc w:val="both"/>
      </w:pPr>
      <w:r w:rsidRPr="00897749">
        <w:t>Nr 5</w:t>
      </w:r>
    </w:p>
    <w:p w:rsidR="00AD39B8" w:rsidRPr="00897749" w:rsidRDefault="002368FC">
      <w:pPr>
        <w:spacing w:line="360" w:lineRule="auto"/>
        <w:jc w:val="both"/>
      </w:pPr>
      <w:r w:rsidRPr="00897749">
        <w:rPr>
          <w:i/>
          <w:iCs/>
        </w:rPr>
        <w:t xml:space="preserve">Zwierciadło Saskie </w:t>
      </w:r>
      <w:r w:rsidRPr="00897749">
        <w:t xml:space="preserve">(1220-1235 r.) </w:t>
      </w:r>
      <w:r w:rsidRPr="00897749">
        <w:rPr>
          <w:i/>
          <w:iCs/>
        </w:rPr>
        <w:t>Prawo ziemskie</w:t>
      </w:r>
      <w:r w:rsidR="00AD39B8" w:rsidRPr="00897749">
        <w:t>:</w:t>
      </w:r>
    </w:p>
    <w:p w:rsidR="00AD39B8" w:rsidRPr="00897749" w:rsidRDefault="00AD39B8">
      <w:pPr>
        <w:spacing w:line="360" w:lineRule="auto"/>
        <w:jc w:val="both"/>
      </w:pPr>
      <w:r w:rsidRPr="00897749">
        <w:t xml:space="preserve">Księga </w:t>
      </w:r>
      <w:r w:rsidR="002368FC" w:rsidRPr="00897749">
        <w:t>II. Art. 13</w:t>
      </w:r>
      <w:r w:rsidRPr="00897749">
        <w:t>. Kary za różne występki</w:t>
      </w:r>
    </w:p>
    <w:p w:rsidR="00AD39B8" w:rsidRPr="00897749" w:rsidRDefault="00AD39B8">
      <w:pPr>
        <w:spacing w:line="360" w:lineRule="auto"/>
        <w:jc w:val="both"/>
      </w:pPr>
      <w:r w:rsidRPr="00897749">
        <w:t xml:space="preserve">§ 1. Teraz dowiedzcie się o zbrodniach jak bywają sądzone. Złodzieja trzeba wieszać. Jeżeli jednak kradzież zostanie popełniona we wsi w dzień, gdy ukradzione mienie mniejszej </w:t>
      </w:r>
      <w:r w:rsidRPr="00897749">
        <w:lastRenderedPageBreak/>
        <w:t>wartości jak trzy szylingi, wówczas przełożony chłopów może osądzić złodzieja tego samego dnia na kary na skórze i włosach albo na wykupienie się od niej trzema szylingami […]</w:t>
      </w:r>
    </w:p>
    <w:p w:rsidR="00AD39B8" w:rsidRPr="00897749" w:rsidRDefault="00AD39B8">
      <w:pPr>
        <w:spacing w:line="360" w:lineRule="auto"/>
        <w:jc w:val="both"/>
      </w:pPr>
      <w:r w:rsidRPr="00897749">
        <w:t>§ 4. Wszyscy mordercy i ci, którzy zrabują pług albo obrabują młyn, albo kościół, albo cmentarz</w:t>
      </w:r>
      <w:r w:rsidR="00EC1A86" w:rsidRPr="00897749">
        <w:t xml:space="preserve">, </w:t>
      </w:r>
      <w:r w:rsidRPr="00897749">
        <w:t>również zdrajcy i mordercy-podpalacze oraz ci, którzy jako pełnomocnicy wykonują zlecenie – wszystkich ich trzeba kołem łamać.</w:t>
      </w:r>
    </w:p>
    <w:p w:rsidR="00AD39B8" w:rsidRPr="00897749" w:rsidRDefault="00AD39B8">
      <w:pPr>
        <w:spacing w:line="360" w:lineRule="auto"/>
        <w:jc w:val="both"/>
      </w:pPr>
      <w:r w:rsidRPr="00897749">
        <w:t>§ 5. Kto człowieka zabija albo uwięzi, albo obrabuje, albo spali</w:t>
      </w:r>
      <w:r w:rsidR="00EC1A86" w:rsidRPr="00897749">
        <w:t>, z wyjątkiem morderstwa połączonego z podpaleniem,</w:t>
      </w:r>
      <w:r w:rsidRPr="00897749">
        <w:t xml:space="preserve"> lub zgwałci kobietę bądź dziewczynę, albo pokój złamie, albo zostanie pojmany na cudzołóstwie – wszystkim należy ściąć głowę.</w:t>
      </w:r>
    </w:p>
    <w:p w:rsidR="00944977" w:rsidRPr="00897749" w:rsidRDefault="002368FC">
      <w:pPr>
        <w:spacing w:line="360" w:lineRule="auto"/>
        <w:jc w:val="both"/>
      </w:pPr>
      <w:r w:rsidRPr="00897749">
        <w:t>§ 6. Ci co strzegą rzeczy skradzionych lub zrabowanych albo udzielają przy tym pomocy, a będzie im to udowodnione – trzeba ich osądzić tak, jak owych [złodziei i rabusiów].</w:t>
      </w:r>
    </w:p>
    <w:p w:rsidR="00D47869" w:rsidRPr="00897749" w:rsidRDefault="00D47869">
      <w:pPr>
        <w:spacing w:line="360" w:lineRule="auto"/>
        <w:jc w:val="both"/>
      </w:pPr>
      <w:r w:rsidRPr="00897749">
        <w:t>§ 7. Chrześcijanina, który nie wierzy albo czarami się lub trucicielstwem, a będzie mu to udowodnione, należy spalić na stosie […]</w:t>
      </w:r>
    </w:p>
    <w:p w:rsidR="00C97AE4" w:rsidRPr="00897749" w:rsidRDefault="002368FC">
      <w:pPr>
        <w:spacing w:line="360" w:lineRule="auto"/>
        <w:jc w:val="both"/>
      </w:pPr>
      <w:r w:rsidRPr="00897749">
        <w:t xml:space="preserve">III. Art. 3. </w:t>
      </w:r>
      <w:r w:rsidR="00C97AE4" w:rsidRPr="00897749">
        <w:t>Osoby, których  nie wolno karać.</w:t>
      </w:r>
    </w:p>
    <w:p w:rsidR="00944977" w:rsidRDefault="002368FC">
      <w:pPr>
        <w:spacing w:line="360" w:lineRule="auto"/>
        <w:jc w:val="both"/>
      </w:pPr>
      <w:r w:rsidRPr="00897749">
        <w:t>Kobiety ciężarnej, która nosi w łonie żywe dziecko, nie wolno karać ciężej niż na skórze i włosach.</w:t>
      </w:r>
      <w:r w:rsidR="00C97AE4" w:rsidRPr="00897749">
        <w:t xml:space="preserve"> Nie wolno również skazywać ludzi naprawdę obłąkanych albo pozbawianych zmysłów. Gdy jednak uczynią szkodę, opiekun ich winien dać odszkodowanie […]</w:t>
      </w:r>
    </w:p>
    <w:p w:rsidR="000356C4" w:rsidRDefault="000356C4">
      <w:pPr>
        <w:spacing w:line="360" w:lineRule="auto"/>
        <w:jc w:val="both"/>
      </w:pPr>
    </w:p>
    <w:p w:rsidR="000356C4" w:rsidRDefault="000356C4">
      <w:pPr>
        <w:spacing w:line="360" w:lineRule="auto"/>
        <w:jc w:val="both"/>
      </w:pPr>
      <w:r>
        <w:t>Nr 6</w:t>
      </w:r>
    </w:p>
    <w:p w:rsidR="000356C4" w:rsidRDefault="000356C4">
      <w:pPr>
        <w:spacing w:line="360" w:lineRule="auto"/>
        <w:jc w:val="both"/>
      </w:pPr>
      <w:r>
        <w:rPr>
          <w:i/>
        </w:rPr>
        <w:t xml:space="preserve">Statut Vicenzy </w:t>
      </w:r>
      <w:r>
        <w:t>(1264 r.):</w:t>
      </w:r>
    </w:p>
    <w:p w:rsidR="000356C4" w:rsidRPr="000356C4" w:rsidRDefault="000356C4" w:rsidP="000356C4">
      <w:pPr>
        <w:spacing w:line="360" w:lineRule="auto"/>
        <w:jc w:val="both"/>
      </w:pPr>
      <w:r w:rsidRPr="000356C4">
        <w:t>O niewypuszczaniu złodzieja</w:t>
      </w:r>
      <w:r>
        <w:t>.</w:t>
      </w:r>
    </w:p>
    <w:p w:rsidR="000356C4" w:rsidRDefault="000356C4" w:rsidP="000356C4">
      <w:pPr>
        <w:spacing w:line="360" w:lineRule="auto"/>
        <w:jc w:val="both"/>
      </w:pPr>
      <w:r w:rsidRPr="000356C4">
        <w:t xml:space="preserve">Stanowimy więc i nakazujemy, że jeśli ktoś schwyta złodzieja czy rabusia, czy fałszerza,  a potem uwolni go bez pozwolenia podesty, niech zapłaci tytułem </w:t>
      </w:r>
      <w:proofErr w:type="spellStart"/>
      <w:r w:rsidRPr="000356C4">
        <w:t>bannu</w:t>
      </w:r>
      <w:proofErr w:type="spellEnd"/>
      <w:r w:rsidRPr="000356C4">
        <w:t xml:space="preserve"> i kary 25 lir, z których połowa niechaj będzie tego, kto o tym doniósł.</w:t>
      </w:r>
    </w:p>
    <w:p w:rsidR="00AC0D3A" w:rsidRDefault="00AC0D3A" w:rsidP="000356C4">
      <w:pPr>
        <w:spacing w:line="360" w:lineRule="auto"/>
        <w:jc w:val="both"/>
        <w:rPr>
          <w:i/>
        </w:rPr>
      </w:pPr>
    </w:p>
    <w:p w:rsidR="000356C4" w:rsidRPr="000356C4" w:rsidRDefault="000356C4" w:rsidP="000356C4">
      <w:pPr>
        <w:spacing w:line="360" w:lineRule="auto"/>
        <w:jc w:val="both"/>
      </w:pPr>
      <w:bookmarkStart w:id="0" w:name="_GoBack"/>
      <w:bookmarkEnd w:id="0"/>
      <w:proofErr w:type="spellStart"/>
      <w:r>
        <w:rPr>
          <w:i/>
        </w:rPr>
        <w:t>Brev</w:t>
      </w:r>
      <w:r w:rsidR="008127D5">
        <w:rPr>
          <w:i/>
        </w:rPr>
        <w:t>e</w:t>
      </w:r>
      <w:proofErr w:type="spellEnd"/>
      <w:r w:rsidR="008127D5">
        <w:rPr>
          <w:i/>
        </w:rPr>
        <w:t xml:space="preserve"> komuny i l</w:t>
      </w:r>
      <w:r>
        <w:rPr>
          <w:i/>
        </w:rPr>
        <w:t xml:space="preserve">udu </w:t>
      </w:r>
      <w:r>
        <w:t>(Piza 1286 r.):</w:t>
      </w:r>
    </w:p>
    <w:p w:rsidR="000356C4" w:rsidRPr="000356C4" w:rsidRDefault="000356C4" w:rsidP="000356C4">
      <w:pPr>
        <w:spacing w:line="360" w:lineRule="auto"/>
        <w:jc w:val="both"/>
      </w:pPr>
      <w:r w:rsidRPr="000356C4">
        <w:t>O fałszywej monecie</w:t>
      </w:r>
      <w:r>
        <w:t>.</w:t>
      </w:r>
    </w:p>
    <w:p w:rsidR="000356C4" w:rsidRPr="000356C4" w:rsidRDefault="000356C4" w:rsidP="000356C4">
      <w:pPr>
        <w:spacing w:line="360" w:lineRule="auto"/>
        <w:jc w:val="both"/>
      </w:pPr>
      <w:r w:rsidRPr="000356C4">
        <w:t>Gdyby ktoś wyrabiał lub tłoczył monetę fałszywą, drobną lub dużą, albo powodował jej wyrabianie lub tłoczenie, niech będzie spalony tak, aby umarł.</w:t>
      </w:r>
    </w:p>
    <w:p w:rsidR="000356C4" w:rsidRPr="000356C4" w:rsidRDefault="000356C4" w:rsidP="000356C4">
      <w:pPr>
        <w:spacing w:line="360" w:lineRule="auto"/>
        <w:jc w:val="both"/>
      </w:pPr>
      <w:r w:rsidRPr="000356C4">
        <w:t>O  fałszywym dokumencie […]</w:t>
      </w:r>
    </w:p>
    <w:p w:rsidR="000356C4" w:rsidRPr="000356C4" w:rsidRDefault="000356C4" w:rsidP="000356C4">
      <w:pPr>
        <w:spacing w:line="360" w:lineRule="auto"/>
        <w:jc w:val="both"/>
      </w:pPr>
      <w:r w:rsidRPr="000356C4">
        <w:t>Notariusz, który sporządził fałszywy dokument, lub umyślnie każe sporządzić, oraz ten, kto go kazał sporządzić, niech będzie ścięty.</w:t>
      </w:r>
    </w:p>
    <w:p w:rsidR="000356C4" w:rsidRPr="000356C4" w:rsidRDefault="000356C4" w:rsidP="000356C4">
      <w:pPr>
        <w:spacing w:line="360" w:lineRule="auto"/>
        <w:jc w:val="both"/>
      </w:pPr>
    </w:p>
    <w:p w:rsidR="000356C4" w:rsidRPr="000356C4" w:rsidRDefault="000356C4">
      <w:pPr>
        <w:spacing w:line="360" w:lineRule="auto"/>
        <w:jc w:val="both"/>
      </w:pPr>
    </w:p>
    <w:sectPr w:rsidR="000356C4" w:rsidRPr="000356C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79" w:rsidRDefault="00000379">
      <w:r>
        <w:separator/>
      </w:r>
    </w:p>
  </w:endnote>
  <w:endnote w:type="continuationSeparator" w:id="0">
    <w:p w:rsidR="00000379" w:rsidRDefault="0000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77" w:rsidRDefault="002368F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44977" w:rsidRDefault="009449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77" w:rsidRDefault="002368F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C0D3A">
      <w:rPr>
        <w:rStyle w:val="Numerstrony"/>
        <w:noProof/>
      </w:rPr>
      <w:t>2</w:t>
    </w:r>
    <w:r>
      <w:rPr>
        <w:rStyle w:val="Numerstrony"/>
      </w:rPr>
      <w:fldChar w:fldCharType="end"/>
    </w:r>
  </w:p>
  <w:p w:rsidR="00944977" w:rsidRDefault="009449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79" w:rsidRDefault="00000379">
      <w:r>
        <w:separator/>
      </w:r>
    </w:p>
  </w:footnote>
  <w:footnote w:type="continuationSeparator" w:id="0">
    <w:p w:rsidR="00000379" w:rsidRDefault="00000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39B8"/>
    <w:rsid w:val="00000379"/>
    <w:rsid w:val="000356C4"/>
    <w:rsid w:val="000627BB"/>
    <w:rsid w:val="000E48DB"/>
    <w:rsid w:val="002368FC"/>
    <w:rsid w:val="0042201A"/>
    <w:rsid w:val="007A543C"/>
    <w:rsid w:val="008127D5"/>
    <w:rsid w:val="00817691"/>
    <w:rsid w:val="00897749"/>
    <w:rsid w:val="00944977"/>
    <w:rsid w:val="00AC0D3A"/>
    <w:rsid w:val="00AD39B8"/>
    <w:rsid w:val="00C04F3E"/>
    <w:rsid w:val="00C97AE4"/>
    <w:rsid w:val="00D47869"/>
    <w:rsid w:val="00EC1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130">
      <w:bodyDiv w:val="1"/>
      <w:marLeft w:val="0"/>
      <w:marRight w:val="0"/>
      <w:marTop w:val="0"/>
      <w:marBottom w:val="0"/>
      <w:divBdr>
        <w:top w:val="none" w:sz="0" w:space="0" w:color="auto"/>
        <w:left w:val="none" w:sz="0" w:space="0" w:color="auto"/>
        <w:bottom w:val="none" w:sz="0" w:space="0" w:color="auto"/>
        <w:right w:val="none" w:sz="0" w:space="0" w:color="auto"/>
      </w:divBdr>
    </w:div>
    <w:div w:id="41027098">
      <w:bodyDiv w:val="1"/>
      <w:marLeft w:val="0"/>
      <w:marRight w:val="0"/>
      <w:marTop w:val="0"/>
      <w:marBottom w:val="0"/>
      <w:divBdr>
        <w:top w:val="none" w:sz="0" w:space="0" w:color="auto"/>
        <w:left w:val="none" w:sz="0" w:space="0" w:color="auto"/>
        <w:bottom w:val="none" w:sz="0" w:space="0" w:color="auto"/>
        <w:right w:val="none" w:sz="0" w:space="0" w:color="auto"/>
      </w:divBdr>
      <w:divsChild>
        <w:div w:id="211119071">
          <w:marLeft w:val="0"/>
          <w:marRight w:val="0"/>
          <w:marTop w:val="0"/>
          <w:marBottom w:val="0"/>
          <w:divBdr>
            <w:top w:val="none" w:sz="0" w:space="0" w:color="auto"/>
            <w:left w:val="none" w:sz="0" w:space="0" w:color="auto"/>
            <w:bottom w:val="none" w:sz="0" w:space="0" w:color="auto"/>
            <w:right w:val="none" w:sz="0" w:space="0" w:color="auto"/>
          </w:divBdr>
          <w:divsChild>
            <w:div w:id="1594973044">
              <w:marLeft w:val="0"/>
              <w:marRight w:val="0"/>
              <w:marTop w:val="0"/>
              <w:marBottom w:val="0"/>
              <w:divBdr>
                <w:top w:val="none" w:sz="0" w:space="0" w:color="auto"/>
                <w:left w:val="none" w:sz="0" w:space="0" w:color="auto"/>
                <w:bottom w:val="none" w:sz="0" w:space="0" w:color="auto"/>
                <w:right w:val="none" w:sz="0" w:space="0" w:color="auto"/>
              </w:divBdr>
              <w:divsChild>
                <w:div w:id="1551107632">
                  <w:marLeft w:val="0"/>
                  <w:marRight w:val="0"/>
                  <w:marTop w:val="0"/>
                  <w:marBottom w:val="0"/>
                  <w:divBdr>
                    <w:top w:val="none" w:sz="0" w:space="0" w:color="auto"/>
                    <w:left w:val="none" w:sz="0" w:space="0" w:color="auto"/>
                    <w:bottom w:val="none" w:sz="0" w:space="0" w:color="auto"/>
                    <w:right w:val="none" w:sz="0" w:space="0" w:color="auto"/>
                  </w:divBdr>
                  <w:divsChild>
                    <w:div w:id="930436391">
                      <w:marLeft w:val="0"/>
                      <w:marRight w:val="0"/>
                      <w:marTop w:val="0"/>
                      <w:marBottom w:val="0"/>
                      <w:divBdr>
                        <w:top w:val="none" w:sz="0" w:space="0" w:color="auto"/>
                        <w:left w:val="none" w:sz="0" w:space="0" w:color="auto"/>
                        <w:bottom w:val="none" w:sz="0" w:space="0" w:color="auto"/>
                        <w:right w:val="none" w:sz="0" w:space="0" w:color="auto"/>
                      </w:divBdr>
                      <w:divsChild>
                        <w:div w:id="1090203983">
                          <w:marLeft w:val="0"/>
                          <w:marRight w:val="0"/>
                          <w:marTop w:val="0"/>
                          <w:marBottom w:val="0"/>
                          <w:divBdr>
                            <w:top w:val="none" w:sz="0" w:space="0" w:color="auto"/>
                            <w:left w:val="none" w:sz="0" w:space="0" w:color="auto"/>
                            <w:bottom w:val="none" w:sz="0" w:space="0" w:color="auto"/>
                            <w:right w:val="none" w:sz="0" w:space="0" w:color="auto"/>
                          </w:divBdr>
                          <w:divsChild>
                            <w:div w:id="1017777302">
                              <w:marLeft w:val="0"/>
                              <w:marRight w:val="0"/>
                              <w:marTop w:val="0"/>
                              <w:marBottom w:val="0"/>
                              <w:divBdr>
                                <w:top w:val="none" w:sz="0" w:space="0" w:color="auto"/>
                                <w:left w:val="none" w:sz="0" w:space="0" w:color="auto"/>
                                <w:bottom w:val="none" w:sz="0" w:space="0" w:color="auto"/>
                                <w:right w:val="none" w:sz="0" w:space="0" w:color="auto"/>
                              </w:divBdr>
                            </w:div>
                            <w:div w:id="1365444466">
                              <w:marLeft w:val="0"/>
                              <w:marRight w:val="0"/>
                              <w:marTop w:val="0"/>
                              <w:marBottom w:val="0"/>
                              <w:divBdr>
                                <w:top w:val="none" w:sz="0" w:space="0" w:color="auto"/>
                                <w:left w:val="none" w:sz="0" w:space="0" w:color="auto"/>
                                <w:bottom w:val="none" w:sz="0" w:space="0" w:color="auto"/>
                                <w:right w:val="none" w:sz="0" w:space="0" w:color="auto"/>
                              </w:divBdr>
                            </w:div>
                            <w:div w:id="1008825086">
                              <w:marLeft w:val="0"/>
                              <w:marRight w:val="0"/>
                              <w:marTop w:val="0"/>
                              <w:marBottom w:val="0"/>
                              <w:divBdr>
                                <w:top w:val="none" w:sz="0" w:space="0" w:color="auto"/>
                                <w:left w:val="none" w:sz="0" w:space="0" w:color="auto"/>
                                <w:bottom w:val="none" w:sz="0" w:space="0" w:color="auto"/>
                                <w:right w:val="none" w:sz="0" w:space="0" w:color="auto"/>
                              </w:divBdr>
                            </w:div>
                            <w:div w:id="776677931">
                              <w:marLeft w:val="0"/>
                              <w:marRight w:val="0"/>
                              <w:marTop w:val="0"/>
                              <w:marBottom w:val="0"/>
                              <w:divBdr>
                                <w:top w:val="none" w:sz="0" w:space="0" w:color="auto"/>
                                <w:left w:val="none" w:sz="0" w:space="0" w:color="auto"/>
                                <w:bottom w:val="none" w:sz="0" w:space="0" w:color="auto"/>
                                <w:right w:val="none" w:sz="0" w:space="0" w:color="auto"/>
                              </w:divBdr>
                            </w:div>
                            <w:div w:id="1430464155">
                              <w:marLeft w:val="0"/>
                              <w:marRight w:val="0"/>
                              <w:marTop w:val="0"/>
                              <w:marBottom w:val="0"/>
                              <w:divBdr>
                                <w:top w:val="none" w:sz="0" w:space="0" w:color="auto"/>
                                <w:left w:val="none" w:sz="0" w:space="0" w:color="auto"/>
                                <w:bottom w:val="none" w:sz="0" w:space="0" w:color="auto"/>
                                <w:right w:val="none" w:sz="0" w:space="0" w:color="auto"/>
                              </w:divBdr>
                            </w:div>
                            <w:div w:id="293602623">
                              <w:marLeft w:val="0"/>
                              <w:marRight w:val="0"/>
                              <w:marTop w:val="0"/>
                              <w:marBottom w:val="0"/>
                              <w:divBdr>
                                <w:top w:val="none" w:sz="0" w:space="0" w:color="auto"/>
                                <w:left w:val="none" w:sz="0" w:space="0" w:color="auto"/>
                                <w:bottom w:val="none" w:sz="0" w:space="0" w:color="auto"/>
                                <w:right w:val="none" w:sz="0" w:space="0" w:color="auto"/>
                              </w:divBdr>
                            </w:div>
                            <w:div w:id="965430099">
                              <w:marLeft w:val="0"/>
                              <w:marRight w:val="0"/>
                              <w:marTop w:val="0"/>
                              <w:marBottom w:val="0"/>
                              <w:divBdr>
                                <w:top w:val="none" w:sz="0" w:space="0" w:color="auto"/>
                                <w:left w:val="none" w:sz="0" w:space="0" w:color="auto"/>
                                <w:bottom w:val="none" w:sz="0" w:space="0" w:color="auto"/>
                                <w:right w:val="none" w:sz="0" w:space="0" w:color="auto"/>
                              </w:divBdr>
                            </w:div>
                            <w:div w:id="1075513322">
                              <w:marLeft w:val="0"/>
                              <w:marRight w:val="0"/>
                              <w:marTop w:val="0"/>
                              <w:marBottom w:val="0"/>
                              <w:divBdr>
                                <w:top w:val="none" w:sz="0" w:space="0" w:color="auto"/>
                                <w:left w:val="none" w:sz="0" w:space="0" w:color="auto"/>
                                <w:bottom w:val="none" w:sz="0" w:space="0" w:color="auto"/>
                                <w:right w:val="none" w:sz="0" w:space="0" w:color="auto"/>
                              </w:divBdr>
                            </w:div>
                            <w:div w:id="407970196">
                              <w:marLeft w:val="0"/>
                              <w:marRight w:val="0"/>
                              <w:marTop w:val="0"/>
                              <w:marBottom w:val="0"/>
                              <w:divBdr>
                                <w:top w:val="none" w:sz="0" w:space="0" w:color="auto"/>
                                <w:left w:val="none" w:sz="0" w:space="0" w:color="auto"/>
                                <w:bottom w:val="none" w:sz="0" w:space="0" w:color="auto"/>
                                <w:right w:val="none" w:sz="0" w:space="0" w:color="auto"/>
                              </w:divBdr>
                            </w:div>
                            <w:div w:id="773482563">
                              <w:marLeft w:val="0"/>
                              <w:marRight w:val="0"/>
                              <w:marTop w:val="0"/>
                              <w:marBottom w:val="0"/>
                              <w:divBdr>
                                <w:top w:val="none" w:sz="0" w:space="0" w:color="auto"/>
                                <w:left w:val="none" w:sz="0" w:space="0" w:color="auto"/>
                                <w:bottom w:val="none" w:sz="0" w:space="0" w:color="auto"/>
                                <w:right w:val="none" w:sz="0" w:space="0" w:color="auto"/>
                              </w:divBdr>
                            </w:div>
                            <w:div w:id="181012135">
                              <w:marLeft w:val="0"/>
                              <w:marRight w:val="0"/>
                              <w:marTop w:val="0"/>
                              <w:marBottom w:val="0"/>
                              <w:divBdr>
                                <w:top w:val="none" w:sz="0" w:space="0" w:color="auto"/>
                                <w:left w:val="none" w:sz="0" w:space="0" w:color="auto"/>
                                <w:bottom w:val="none" w:sz="0" w:space="0" w:color="auto"/>
                                <w:right w:val="none" w:sz="0" w:space="0" w:color="auto"/>
                              </w:divBdr>
                            </w:div>
                            <w:div w:id="827358790">
                              <w:marLeft w:val="0"/>
                              <w:marRight w:val="0"/>
                              <w:marTop w:val="0"/>
                              <w:marBottom w:val="0"/>
                              <w:divBdr>
                                <w:top w:val="none" w:sz="0" w:space="0" w:color="auto"/>
                                <w:left w:val="none" w:sz="0" w:space="0" w:color="auto"/>
                                <w:bottom w:val="none" w:sz="0" w:space="0" w:color="auto"/>
                                <w:right w:val="none" w:sz="0" w:space="0" w:color="auto"/>
                              </w:divBdr>
                            </w:div>
                            <w:div w:id="1587300090">
                              <w:marLeft w:val="0"/>
                              <w:marRight w:val="0"/>
                              <w:marTop w:val="0"/>
                              <w:marBottom w:val="0"/>
                              <w:divBdr>
                                <w:top w:val="none" w:sz="0" w:space="0" w:color="auto"/>
                                <w:left w:val="none" w:sz="0" w:space="0" w:color="auto"/>
                                <w:bottom w:val="none" w:sz="0" w:space="0" w:color="auto"/>
                                <w:right w:val="none" w:sz="0" w:space="0" w:color="auto"/>
                              </w:divBdr>
                            </w:div>
                            <w:div w:id="65077604">
                              <w:marLeft w:val="0"/>
                              <w:marRight w:val="0"/>
                              <w:marTop w:val="0"/>
                              <w:marBottom w:val="0"/>
                              <w:divBdr>
                                <w:top w:val="none" w:sz="0" w:space="0" w:color="auto"/>
                                <w:left w:val="none" w:sz="0" w:space="0" w:color="auto"/>
                                <w:bottom w:val="none" w:sz="0" w:space="0" w:color="auto"/>
                                <w:right w:val="none" w:sz="0" w:space="0" w:color="auto"/>
                              </w:divBdr>
                            </w:div>
                            <w:div w:id="1505124434">
                              <w:marLeft w:val="0"/>
                              <w:marRight w:val="0"/>
                              <w:marTop w:val="0"/>
                              <w:marBottom w:val="0"/>
                              <w:divBdr>
                                <w:top w:val="none" w:sz="0" w:space="0" w:color="auto"/>
                                <w:left w:val="none" w:sz="0" w:space="0" w:color="auto"/>
                                <w:bottom w:val="none" w:sz="0" w:space="0" w:color="auto"/>
                                <w:right w:val="none" w:sz="0" w:space="0" w:color="auto"/>
                              </w:divBdr>
                            </w:div>
                            <w:div w:id="1451822280">
                              <w:marLeft w:val="0"/>
                              <w:marRight w:val="0"/>
                              <w:marTop w:val="0"/>
                              <w:marBottom w:val="0"/>
                              <w:divBdr>
                                <w:top w:val="none" w:sz="0" w:space="0" w:color="auto"/>
                                <w:left w:val="none" w:sz="0" w:space="0" w:color="auto"/>
                                <w:bottom w:val="none" w:sz="0" w:space="0" w:color="auto"/>
                                <w:right w:val="none" w:sz="0" w:space="0" w:color="auto"/>
                              </w:divBdr>
                            </w:div>
                            <w:div w:id="1794473538">
                              <w:marLeft w:val="0"/>
                              <w:marRight w:val="0"/>
                              <w:marTop w:val="0"/>
                              <w:marBottom w:val="0"/>
                              <w:divBdr>
                                <w:top w:val="none" w:sz="0" w:space="0" w:color="auto"/>
                                <w:left w:val="none" w:sz="0" w:space="0" w:color="auto"/>
                                <w:bottom w:val="none" w:sz="0" w:space="0" w:color="auto"/>
                                <w:right w:val="none" w:sz="0" w:space="0" w:color="auto"/>
                              </w:divBdr>
                            </w:div>
                            <w:div w:id="1334644813">
                              <w:marLeft w:val="0"/>
                              <w:marRight w:val="0"/>
                              <w:marTop w:val="0"/>
                              <w:marBottom w:val="0"/>
                              <w:divBdr>
                                <w:top w:val="none" w:sz="0" w:space="0" w:color="auto"/>
                                <w:left w:val="none" w:sz="0" w:space="0" w:color="auto"/>
                                <w:bottom w:val="none" w:sz="0" w:space="0" w:color="auto"/>
                                <w:right w:val="none" w:sz="0" w:space="0" w:color="auto"/>
                              </w:divBdr>
                            </w:div>
                            <w:div w:id="1831871933">
                              <w:marLeft w:val="0"/>
                              <w:marRight w:val="0"/>
                              <w:marTop w:val="0"/>
                              <w:marBottom w:val="0"/>
                              <w:divBdr>
                                <w:top w:val="none" w:sz="0" w:space="0" w:color="auto"/>
                                <w:left w:val="none" w:sz="0" w:space="0" w:color="auto"/>
                                <w:bottom w:val="none" w:sz="0" w:space="0" w:color="auto"/>
                                <w:right w:val="none" w:sz="0" w:space="0" w:color="auto"/>
                              </w:divBdr>
                            </w:div>
                            <w:div w:id="1391920237">
                              <w:marLeft w:val="0"/>
                              <w:marRight w:val="0"/>
                              <w:marTop w:val="0"/>
                              <w:marBottom w:val="0"/>
                              <w:divBdr>
                                <w:top w:val="none" w:sz="0" w:space="0" w:color="auto"/>
                                <w:left w:val="none" w:sz="0" w:space="0" w:color="auto"/>
                                <w:bottom w:val="none" w:sz="0" w:space="0" w:color="auto"/>
                                <w:right w:val="none" w:sz="0" w:space="0" w:color="auto"/>
                              </w:divBdr>
                            </w:div>
                            <w:div w:id="1487164184">
                              <w:marLeft w:val="0"/>
                              <w:marRight w:val="0"/>
                              <w:marTop w:val="0"/>
                              <w:marBottom w:val="0"/>
                              <w:divBdr>
                                <w:top w:val="none" w:sz="0" w:space="0" w:color="auto"/>
                                <w:left w:val="none" w:sz="0" w:space="0" w:color="auto"/>
                                <w:bottom w:val="none" w:sz="0" w:space="0" w:color="auto"/>
                                <w:right w:val="none" w:sz="0" w:space="0" w:color="auto"/>
                              </w:divBdr>
                            </w:div>
                            <w:div w:id="1729961714">
                              <w:marLeft w:val="0"/>
                              <w:marRight w:val="0"/>
                              <w:marTop w:val="0"/>
                              <w:marBottom w:val="0"/>
                              <w:divBdr>
                                <w:top w:val="none" w:sz="0" w:space="0" w:color="auto"/>
                                <w:left w:val="none" w:sz="0" w:space="0" w:color="auto"/>
                                <w:bottom w:val="none" w:sz="0" w:space="0" w:color="auto"/>
                                <w:right w:val="none" w:sz="0" w:space="0" w:color="auto"/>
                              </w:divBdr>
                            </w:div>
                            <w:div w:id="720786354">
                              <w:marLeft w:val="0"/>
                              <w:marRight w:val="0"/>
                              <w:marTop w:val="0"/>
                              <w:marBottom w:val="0"/>
                              <w:divBdr>
                                <w:top w:val="none" w:sz="0" w:space="0" w:color="auto"/>
                                <w:left w:val="none" w:sz="0" w:space="0" w:color="auto"/>
                                <w:bottom w:val="none" w:sz="0" w:space="0" w:color="auto"/>
                                <w:right w:val="none" w:sz="0" w:space="0" w:color="auto"/>
                              </w:divBdr>
                            </w:div>
                            <w:div w:id="1810123082">
                              <w:marLeft w:val="0"/>
                              <w:marRight w:val="0"/>
                              <w:marTop w:val="0"/>
                              <w:marBottom w:val="0"/>
                              <w:divBdr>
                                <w:top w:val="none" w:sz="0" w:space="0" w:color="auto"/>
                                <w:left w:val="none" w:sz="0" w:space="0" w:color="auto"/>
                                <w:bottom w:val="none" w:sz="0" w:space="0" w:color="auto"/>
                                <w:right w:val="none" w:sz="0" w:space="0" w:color="auto"/>
                              </w:divBdr>
                            </w:div>
                            <w:div w:id="998389341">
                              <w:marLeft w:val="0"/>
                              <w:marRight w:val="0"/>
                              <w:marTop w:val="0"/>
                              <w:marBottom w:val="0"/>
                              <w:divBdr>
                                <w:top w:val="none" w:sz="0" w:space="0" w:color="auto"/>
                                <w:left w:val="none" w:sz="0" w:space="0" w:color="auto"/>
                                <w:bottom w:val="none" w:sz="0" w:space="0" w:color="auto"/>
                                <w:right w:val="none" w:sz="0" w:space="0" w:color="auto"/>
                              </w:divBdr>
                            </w:div>
                            <w:div w:id="854925197">
                              <w:marLeft w:val="0"/>
                              <w:marRight w:val="0"/>
                              <w:marTop w:val="0"/>
                              <w:marBottom w:val="0"/>
                              <w:divBdr>
                                <w:top w:val="none" w:sz="0" w:space="0" w:color="auto"/>
                                <w:left w:val="none" w:sz="0" w:space="0" w:color="auto"/>
                                <w:bottom w:val="none" w:sz="0" w:space="0" w:color="auto"/>
                                <w:right w:val="none" w:sz="0" w:space="0" w:color="auto"/>
                              </w:divBdr>
                            </w:div>
                            <w:div w:id="1949924899">
                              <w:marLeft w:val="0"/>
                              <w:marRight w:val="0"/>
                              <w:marTop w:val="0"/>
                              <w:marBottom w:val="0"/>
                              <w:divBdr>
                                <w:top w:val="none" w:sz="0" w:space="0" w:color="auto"/>
                                <w:left w:val="none" w:sz="0" w:space="0" w:color="auto"/>
                                <w:bottom w:val="none" w:sz="0" w:space="0" w:color="auto"/>
                                <w:right w:val="none" w:sz="0" w:space="0" w:color="auto"/>
                              </w:divBdr>
                            </w:div>
                            <w:div w:id="917132010">
                              <w:marLeft w:val="0"/>
                              <w:marRight w:val="0"/>
                              <w:marTop w:val="0"/>
                              <w:marBottom w:val="0"/>
                              <w:divBdr>
                                <w:top w:val="none" w:sz="0" w:space="0" w:color="auto"/>
                                <w:left w:val="none" w:sz="0" w:space="0" w:color="auto"/>
                                <w:bottom w:val="none" w:sz="0" w:space="0" w:color="auto"/>
                                <w:right w:val="none" w:sz="0" w:space="0" w:color="auto"/>
                              </w:divBdr>
                            </w:div>
                            <w:div w:id="80416196">
                              <w:marLeft w:val="0"/>
                              <w:marRight w:val="0"/>
                              <w:marTop w:val="0"/>
                              <w:marBottom w:val="0"/>
                              <w:divBdr>
                                <w:top w:val="none" w:sz="0" w:space="0" w:color="auto"/>
                                <w:left w:val="none" w:sz="0" w:space="0" w:color="auto"/>
                                <w:bottom w:val="none" w:sz="0" w:space="0" w:color="auto"/>
                                <w:right w:val="none" w:sz="0" w:space="0" w:color="auto"/>
                              </w:divBdr>
                            </w:div>
                            <w:div w:id="493180566">
                              <w:marLeft w:val="0"/>
                              <w:marRight w:val="0"/>
                              <w:marTop w:val="0"/>
                              <w:marBottom w:val="0"/>
                              <w:divBdr>
                                <w:top w:val="none" w:sz="0" w:space="0" w:color="auto"/>
                                <w:left w:val="none" w:sz="0" w:space="0" w:color="auto"/>
                                <w:bottom w:val="none" w:sz="0" w:space="0" w:color="auto"/>
                                <w:right w:val="none" w:sz="0" w:space="0" w:color="auto"/>
                              </w:divBdr>
                            </w:div>
                            <w:div w:id="1687826777">
                              <w:marLeft w:val="0"/>
                              <w:marRight w:val="0"/>
                              <w:marTop w:val="0"/>
                              <w:marBottom w:val="0"/>
                              <w:divBdr>
                                <w:top w:val="none" w:sz="0" w:space="0" w:color="auto"/>
                                <w:left w:val="none" w:sz="0" w:space="0" w:color="auto"/>
                                <w:bottom w:val="none" w:sz="0" w:space="0" w:color="auto"/>
                                <w:right w:val="none" w:sz="0" w:space="0" w:color="auto"/>
                              </w:divBdr>
                            </w:div>
                            <w:div w:id="873425730">
                              <w:marLeft w:val="0"/>
                              <w:marRight w:val="0"/>
                              <w:marTop w:val="0"/>
                              <w:marBottom w:val="0"/>
                              <w:divBdr>
                                <w:top w:val="none" w:sz="0" w:space="0" w:color="auto"/>
                                <w:left w:val="none" w:sz="0" w:space="0" w:color="auto"/>
                                <w:bottom w:val="none" w:sz="0" w:space="0" w:color="auto"/>
                                <w:right w:val="none" w:sz="0" w:space="0" w:color="auto"/>
                              </w:divBdr>
                            </w:div>
                            <w:div w:id="2079280445">
                              <w:marLeft w:val="0"/>
                              <w:marRight w:val="0"/>
                              <w:marTop w:val="0"/>
                              <w:marBottom w:val="0"/>
                              <w:divBdr>
                                <w:top w:val="none" w:sz="0" w:space="0" w:color="auto"/>
                                <w:left w:val="none" w:sz="0" w:space="0" w:color="auto"/>
                                <w:bottom w:val="none" w:sz="0" w:space="0" w:color="auto"/>
                                <w:right w:val="none" w:sz="0" w:space="0" w:color="auto"/>
                              </w:divBdr>
                            </w:div>
                            <w:div w:id="1105462828">
                              <w:marLeft w:val="0"/>
                              <w:marRight w:val="0"/>
                              <w:marTop w:val="0"/>
                              <w:marBottom w:val="0"/>
                              <w:divBdr>
                                <w:top w:val="none" w:sz="0" w:space="0" w:color="auto"/>
                                <w:left w:val="none" w:sz="0" w:space="0" w:color="auto"/>
                                <w:bottom w:val="none" w:sz="0" w:space="0" w:color="auto"/>
                                <w:right w:val="none" w:sz="0" w:space="0" w:color="auto"/>
                              </w:divBdr>
                            </w:div>
                            <w:div w:id="1311714012">
                              <w:marLeft w:val="0"/>
                              <w:marRight w:val="0"/>
                              <w:marTop w:val="0"/>
                              <w:marBottom w:val="0"/>
                              <w:divBdr>
                                <w:top w:val="none" w:sz="0" w:space="0" w:color="auto"/>
                                <w:left w:val="none" w:sz="0" w:space="0" w:color="auto"/>
                                <w:bottom w:val="none" w:sz="0" w:space="0" w:color="auto"/>
                                <w:right w:val="none" w:sz="0" w:space="0" w:color="auto"/>
                              </w:divBdr>
                            </w:div>
                            <w:div w:id="1048259142">
                              <w:marLeft w:val="0"/>
                              <w:marRight w:val="0"/>
                              <w:marTop w:val="0"/>
                              <w:marBottom w:val="0"/>
                              <w:divBdr>
                                <w:top w:val="none" w:sz="0" w:space="0" w:color="auto"/>
                                <w:left w:val="none" w:sz="0" w:space="0" w:color="auto"/>
                                <w:bottom w:val="none" w:sz="0" w:space="0" w:color="auto"/>
                                <w:right w:val="none" w:sz="0" w:space="0" w:color="auto"/>
                              </w:divBdr>
                            </w:div>
                            <w:div w:id="1324820563">
                              <w:marLeft w:val="0"/>
                              <w:marRight w:val="0"/>
                              <w:marTop w:val="0"/>
                              <w:marBottom w:val="0"/>
                              <w:divBdr>
                                <w:top w:val="none" w:sz="0" w:space="0" w:color="auto"/>
                                <w:left w:val="none" w:sz="0" w:space="0" w:color="auto"/>
                                <w:bottom w:val="none" w:sz="0" w:space="0" w:color="auto"/>
                                <w:right w:val="none" w:sz="0" w:space="0" w:color="auto"/>
                              </w:divBdr>
                            </w:div>
                            <w:div w:id="501092110">
                              <w:marLeft w:val="0"/>
                              <w:marRight w:val="0"/>
                              <w:marTop w:val="0"/>
                              <w:marBottom w:val="0"/>
                              <w:divBdr>
                                <w:top w:val="none" w:sz="0" w:space="0" w:color="auto"/>
                                <w:left w:val="none" w:sz="0" w:space="0" w:color="auto"/>
                                <w:bottom w:val="none" w:sz="0" w:space="0" w:color="auto"/>
                                <w:right w:val="none" w:sz="0" w:space="0" w:color="auto"/>
                              </w:divBdr>
                            </w:div>
                            <w:div w:id="283385138">
                              <w:marLeft w:val="0"/>
                              <w:marRight w:val="0"/>
                              <w:marTop w:val="0"/>
                              <w:marBottom w:val="0"/>
                              <w:divBdr>
                                <w:top w:val="none" w:sz="0" w:space="0" w:color="auto"/>
                                <w:left w:val="none" w:sz="0" w:space="0" w:color="auto"/>
                                <w:bottom w:val="none" w:sz="0" w:space="0" w:color="auto"/>
                                <w:right w:val="none" w:sz="0" w:space="0" w:color="auto"/>
                              </w:divBdr>
                            </w:div>
                            <w:div w:id="623580000">
                              <w:marLeft w:val="0"/>
                              <w:marRight w:val="0"/>
                              <w:marTop w:val="0"/>
                              <w:marBottom w:val="0"/>
                              <w:divBdr>
                                <w:top w:val="none" w:sz="0" w:space="0" w:color="auto"/>
                                <w:left w:val="none" w:sz="0" w:space="0" w:color="auto"/>
                                <w:bottom w:val="none" w:sz="0" w:space="0" w:color="auto"/>
                                <w:right w:val="none" w:sz="0" w:space="0" w:color="auto"/>
                              </w:divBdr>
                            </w:div>
                            <w:div w:id="1554192868">
                              <w:marLeft w:val="0"/>
                              <w:marRight w:val="0"/>
                              <w:marTop w:val="0"/>
                              <w:marBottom w:val="0"/>
                              <w:divBdr>
                                <w:top w:val="none" w:sz="0" w:space="0" w:color="auto"/>
                                <w:left w:val="none" w:sz="0" w:space="0" w:color="auto"/>
                                <w:bottom w:val="none" w:sz="0" w:space="0" w:color="auto"/>
                                <w:right w:val="none" w:sz="0" w:space="0" w:color="auto"/>
                              </w:divBdr>
                            </w:div>
                            <w:div w:id="1030565332">
                              <w:marLeft w:val="0"/>
                              <w:marRight w:val="0"/>
                              <w:marTop w:val="0"/>
                              <w:marBottom w:val="0"/>
                              <w:divBdr>
                                <w:top w:val="none" w:sz="0" w:space="0" w:color="auto"/>
                                <w:left w:val="none" w:sz="0" w:space="0" w:color="auto"/>
                                <w:bottom w:val="none" w:sz="0" w:space="0" w:color="auto"/>
                                <w:right w:val="none" w:sz="0" w:space="0" w:color="auto"/>
                              </w:divBdr>
                            </w:div>
                            <w:div w:id="1092314568">
                              <w:marLeft w:val="0"/>
                              <w:marRight w:val="0"/>
                              <w:marTop w:val="0"/>
                              <w:marBottom w:val="0"/>
                              <w:divBdr>
                                <w:top w:val="none" w:sz="0" w:space="0" w:color="auto"/>
                                <w:left w:val="none" w:sz="0" w:space="0" w:color="auto"/>
                                <w:bottom w:val="none" w:sz="0" w:space="0" w:color="auto"/>
                                <w:right w:val="none" w:sz="0" w:space="0" w:color="auto"/>
                              </w:divBdr>
                            </w:div>
                            <w:div w:id="1306013015">
                              <w:marLeft w:val="0"/>
                              <w:marRight w:val="0"/>
                              <w:marTop w:val="0"/>
                              <w:marBottom w:val="0"/>
                              <w:divBdr>
                                <w:top w:val="none" w:sz="0" w:space="0" w:color="auto"/>
                                <w:left w:val="none" w:sz="0" w:space="0" w:color="auto"/>
                                <w:bottom w:val="none" w:sz="0" w:space="0" w:color="auto"/>
                                <w:right w:val="none" w:sz="0" w:space="0" w:color="auto"/>
                              </w:divBdr>
                            </w:div>
                            <w:div w:id="2020232358">
                              <w:marLeft w:val="0"/>
                              <w:marRight w:val="0"/>
                              <w:marTop w:val="0"/>
                              <w:marBottom w:val="0"/>
                              <w:divBdr>
                                <w:top w:val="none" w:sz="0" w:space="0" w:color="auto"/>
                                <w:left w:val="none" w:sz="0" w:space="0" w:color="auto"/>
                                <w:bottom w:val="none" w:sz="0" w:space="0" w:color="auto"/>
                                <w:right w:val="none" w:sz="0" w:space="0" w:color="auto"/>
                              </w:divBdr>
                            </w:div>
                            <w:div w:id="501242654">
                              <w:marLeft w:val="0"/>
                              <w:marRight w:val="0"/>
                              <w:marTop w:val="0"/>
                              <w:marBottom w:val="0"/>
                              <w:divBdr>
                                <w:top w:val="none" w:sz="0" w:space="0" w:color="auto"/>
                                <w:left w:val="none" w:sz="0" w:space="0" w:color="auto"/>
                                <w:bottom w:val="none" w:sz="0" w:space="0" w:color="auto"/>
                                <w:right w:val="none" w:sz="0" w:space="0" w:color="auto"/>
                              </w:divBdr>
                            </w:div>
                            <w:div w:id="513811547">
                              <w:marLeft w:val="0"/>
                              <w:marRight w:val="0"/>
                              <w:marTop w:val="0"/>
                              <w:marBottom w:val="0"/>
                              <w:divBdr>
                                <w:top w:val="none" w:sz="0" w:space="0" w:color="auto"/>
                                <w:left w:val="none" w:sz="0" w:space="0" w:color="auto"/>
                                <w:bottom w:val="none" w:sz="0" w:space="0" w:color="auto"/>
                                <w:right w:val="none" w:sz="0" w:space="0" w:color="auto"/>
                              </w:divBdr>
                            </w:div>
                            <w:div w:id="1258950139">
                              <w:marLeft w:val="0"/>
                              <w:marRight w:val="0"/>
                              <w:marTop w:val="0"/>
                              <w:marBottom w:val="0"/>
                              <w:divBdr>
                                <w:top w:val="none" w:sz="0" w:space="0" w:color="auto"/>
                                <w:left w:val="none" w:sz="0" w:space="0" w:color="auto"/>
                                <w:bottom w:val="none" w:sz="0" w:space="0" w:color="auto"/>
                                <w:right w:val="none" w:sz="0" w:space="0" w:color="auto"/>
                              </w:divBdr>
                            </w:div>
                            <w:div w:id="1456674412">
                              <w:marLeft w:val="0"/>
                              <w:marRight w:val="0"/>
                              <w:marTop w:val="0"/>
                              <w:marBottom w:val="0"/>
                              <w:divBdr>
                                <w:top w:val="none" w:sz="0" w:space="0" w:color="auto"/>
                                <w:left w:val="none" w:sz="0" w:space="0" w:color="auto"/>
                                <w:bottom w:val="none" w:sz="0" w:space="0" w:color="auto"/>
                                <w:right w:val="none" w:sz="0" w:space="0" w:color="auto"/>
                              </w:divBdr>
                            </w:div>
                            <w:div w:id="849219242">
                              <w:marLeft w:val="0"/>
                              <w:marRight w:val="0"/>
                              <w:marTop w:val="0"/>
                              <w:marBottom w:val="0"/>
                              <w:divBdr>
                                <w:top w:val="none" w:sz="0" w:space="0" w:color="auto"/>
                                <w:left w:val="none" w:sz="0" w:space="0" w:color="auto"/>
                                <w:bottom w:val="none" w:sz="0" w:space="0" w:color="auto"/>
                                <w:right w:val="none" w:sz="0" w:space="0" w:color="auto"/>
                              </w:divBdr>
                            </w:div>
                            <w:div w:id="679239071">
                              <w:marLeft w:val="0"/>
                              <w:marRight w:val="0"/>
                              <w:marTop w:val="0"/>
                              <w:marBottom w:val="0"/>
                              <w:divBdr>
                                <w:top w:val="none" w:sz="0" w:space="0" w:color="auto"/>
                                <w:left w:val="none" w:sz="0" w:space="0" w:color="auto"/>
                                <w:bottom w:val="none" w:sz="0" w:space="0" w:color="auto"/>
                                <w:right w:val="none" w:sz="0" w:space="0" w:color="auto"/>
                              </w:divBdr>
                            </w:div>
                            <w:div w:id="1027608167">
                              <w:marLeft w:val="0"/>
                              <w:marRight w:val="0"/>
                              <w:marTop w:val="0"/>
                              <w:marBottom w:val="0"/>
                              <w:divBdr>
                                <w:top w:val="none" w:sz="0" w:space="0" w:color="auto"/>
                                <w:left w:val="none" w:sz="0" w:space="0" w:color="auto"/>
                                <w:bottom w:val="none" w:sz="0" w:space="0" w:color="auto"/>
                                <w:right w:val="none" w:sz="0" w:space="0" w:color="auto"/>
                              </w:divBdr>
                            </w:div>
                            <w:div w:id="369913463">
                              <w:marLeft w:val="0"/>
                              <w:marRight w:val="0"/>
                              <w:marTop w:val="0"/>
                              <w:marBottom w:val="0"/>
                              <w:divBdr>
                                <w:top w:val="none" w:sz="0" w:space="0" w:color="auto"/>
                                <w:left w:val="none" w:sz="0" w:space="0" w:color="auto"/>
                                <w:bottom w:val="none" w:sz="0" w:space="0" w:color="auto"/>
                                <w:right w:val="none" w:sz="0" w:space="0" w:color="auto"/>
                              </w:divBdr>
                            </w:div>
                            <w:div w:id="1658651804">
                              <w:marLeft w:val="0"/>
                              <w:marRight w:val="0"/>
                              <w:marTop w:val="0"/>
                              <w:marBottom w:val="0"/>
                              <w:divBdr>
                                <w:top w:val="none" w:sz="0" w:space="0" w:color="auto"/>
                                <w:left w:val="none" w:sz="0" w:space="0" w:color="auto"/>
                                <w:bottom w:val="none" w:sz="0" w:space="0" w:color="auto"/>
                                <w:right w:val="none" w:sz="0" w:space="0" w:color="auto"/>
                              </w:divBdr>
                            </w:div>
                            <w:div w:id="1322350651">
                              <w:marLeft w:val="0"/>
                              <w:marRight w:val="0"/>
                              <w:marTop w:val="0"/>
                              <w:marBottom w:val="0"/>
                              <w:divBdr>
                                <w:top w:val="none" w:sz="0" w:space="0" w:color="auto"/>
                                <w:left w:val="none" w:sz="0" w:space="0" w:color="auto"/>
                                <w:bottom w:val="none" w:sz="0" w:space="0" w:color="auto"/>
                                <w:right w:val="none" w:sz="0" w:space="0" w:color="auto"/>
                              </w:divBdr>
                            </w:div>
                            <w:div w:id="579024091">
                              <w:marLeft w:val="0"/>
                              <w:marRight w:val="0"/>
                              <w:marTop w:val="0"/>
                              <w:marBottom w:val="0"/>
                              <w:divBdr>
                                <w:top w:val="none" w:sz="0" w:space="0" w:color="auto"/>
                                <w:left w:val="none" w:sz="0" w:space="0" w:color="auto"/>
                                <w:bottom w:val="none" w:sz="0" w:space="0" w:color="auto"/>
                                <w:right w:val="none" w:sz="0" w:space="0" w:color="auto"/>
                              </w:divBdr>
                            </w:div>
                            <w:div w:id="1372463068">
                              <w:marLeft w:val="0"/>
                              <w:marRight w:val="0"/>
                              <w:marTop w:val="0"/>
                              <w:marBottom w:val="0"/>
                              <w:divBdr>
                                <w:top w:val="none" w:sz="0" w:space="0" w:color="auto"/>
                                <w:left w:val="none" w:sz="0" w:space="0" w:color="auto"/>
                                <w:bottom w:val="none" w:sz="0" w:space="0" w:color="auto"/>
                                <w:right w:val="none" w:sz="0" w:space="0" w:color="auto"/>
                              </w:divBdr>
                            </w:div>
                            <w:div w:id="1455249723">
                              <w:marLeft w:val="0"/>
                              <w:marRight w:val="0"/>
                              <w:marTop w:val="0"/>
                              <w:marBottom w:val="0"/>
                              <w:divBdr>
                                <w:top w:val="none" w:sz="0" w:space="0" w:color="auto"/>
                                <w:left w:val="none" w:sz="0" w:space="0" w:color="auto"/>
                                <w:bottom w:val="none" w:sz="0" w:space="0" w:color="auto"/>
                                <w:right w:val="none" w:sz="0" w:space="0" w:color="auto"/>
                              </w:divBdr>
                            </w:div>
                            <w:div w:id="1292443830">
                              <w:marLeft w:val="0"/>
                              <w:marRight w:val="0"/>
                              <w:marTop w:val="0"/>
                              <w:marBottom w:val="0"/>
                              <w:divBdr>
                                <w:top w:val="none" w:sz="0" w:space="0" w:color="auto"/>
                                <w:left w:val="none" w:sz="0" w:space="0" w:color="auto"/>
                                <w:bottom w:val="none" w:sz="0" w:space="0" w:color="auto"/>
                                <w:right w:val="none" w:sz="0" w:space="0" w:color="auto"/>
                              </w:divBdr>
                            </w:div>
                            <w:div w:id="1707830656">
                              <w:marLeft w:val="0"/>
                              <w:marRight w:val="0"/>
                              <w:marTop w:val="0"/>
                              <w:marBottom w:val="0"/>
                              <w:divBdr>
                                <w:top w:val="none" w:sz="0" w:space="0" w:color="auto"/>
                                <w:left w:val="none" w:sz="0" w:space="0" w:color="auto"/>
                                <w:bottom w:val="none" w:sz="0" w:space="0" w:color="auto"/>
                                <w:right w:val="none" w:sz="0" w:space="0" w:color="auto"/>
                              </w:divBdr>
                            </w:div>
                            <w:div w:id="1876579319">
                              <w:marLeft w:val="0"/>
                              <w:marRight w:val="0"/>
                              <w:marTop w:val="0"/>
                              <w:marBottom w:val="0"/>
                              <w:divBdr>
                                <w:top w:val="none" w:sz="0" w:space="0" w:color="auto"/>
                                <w:left w:val="none" w:sz="0" w:space="0" w:color="auto"/>
                                <w:bottom w:val="none" w:sz="0" w:space="0" w:color="auto"/>
                                <w:right w:val="none" w:sz="0" w:space="0" w:color="auto"/>
                              </w:divBdr>
                            </w:div>
                            <w:div w:id="1223833903">
                              <w:marLeft w:val="0"/>
                              <w:marRight w:val="0"/>
                              <w:marTop w:val="0"/>
                              <w:marBottom w:val="0"/>
                              <w:divBdr>
                                <w:top w:val="none" w:sz="0" w:space="0" w:color="auto"/>
                                <w:left w:val="none" w:sz="0" w:space="0" w:color="auto"/>
                                <w:bottom w:val="none" w:sz="0" w:space="0" w:color="auto"/>
                                <w:right w:val="none" w:sz="0" w:space="0" w:color="auto"/>
                              </w:divBdr>
                            </w:div>
                            <w:div w:id="1398354669">
                              <w:marLeft w:val="0"/>
                              <w:marRight w:val="0"/>
                              <w:marTop w:val="0"/>
                              <w:marBottom w:val="0"/>
                              <w:divBdr>
                                <w:top w:val="none" w:sz="0" w:space="0" w:color="auto"/>
                                <w:left w:val="none" w:sz="0" w:space="0" w:color="auto"/>
                                <w:bottom w:val="none" w:sz="0" w:space="0" w:color="auto"/>
                                <w:right w:val="none" w:sz="0" w:space="0" w:color="auto"/>
                              </w:divBdr>
                            </w:div>
                            <w:div w:id="1307856940">
                              <w:marLeft w:val="0"/>
                              <w:marRight w:val="0"/>
                              <w:marTop w:val="0"/>
                              <w:marBottom w:val="0"/>
                              <w:divBdr>
                                <w:top w:val="none" w:sz="0" w:space="0" w:color="auto"/>
                                <w:left w:val="none" w:sz="0" w:space="0" w:color="auto"/>
                                <w:bottom w:val="none" w:sz="0" w:space="0" w:color="auto"/>
                                <w:right w:val="none" w:sz="0" w:space="0" w:color="auto"/>
                              </w:divBdr>
                            </w:div>
                            <w:div w:id="920256597">
                              <w:marLeft w:val="0"/>
                              <w:marRight w:val="0"/>
                              <w:marTop w:val="0"/>
                              <w:marBottom w:val="0"/>
                              <w:divBdr>
                                <w:top w:val="none" w:sz="0" w:space="0" w:color="auto"/>
                                <w:left w:val="none" w:sz="0" w:space="0" w:color="auto"/>
                                <w:bottom w:val="none" w:sz="0" w:space="0" w:color="auto"/>
                                <w:right w:val="none" w:sz="0" w:space="0" w:color="auto"/>
                              </w:divBdr>
                            </w:div>
                            <w:div w:id="1139687975">
                              <w:marLeft w:val="0"/>
                              <w:marRight w:val="0"/>
                              <w:marTop w:val="0"/>
                              <w:marBottom w:val="0"/>
                              <w:divBdr>
                                <w:top w:val="none" w:sz="0" w:space="0" w:color="auto"/>
                                <w:left w:val="none" w:sz="0" w:space="0" w:color="auto"/>
                                <w:bottom w:val="none" w:sz="0" w:space="0" w:color="auto"/>
                                <w:right w:val="none" w:sz="0" w:space="0" w:color="auto"/>
                              </w:divBdr>
                            </w:div>
                            <w:div w:id="16583978">
                              <w:marLeft w:val="0"/>
                              <w:marRight w:val="0"/>
                              <w:marTop w:val="0"/>
                              <w:marBottom w:val="0"/>
                              <w:divBdr>
                                <w:top w:val="none" w:sz="0" w:space="0" w:color="auto"/>
                                <w:left w:val="none" w:sz="0" w:space="0" w:color="auto"/>
                                <w:bottom w:val="none" w:sz="0" w:space="0" w:color="auto"/>
                                <w:right w:val="none" w:sz="0" w:space="0" w:color="auto"/>
                              </w:divBdr>
                            </w:div>
                            <w:div w:id="30764036">
                              <w:marLeft w:val="0"/>
                              <w:marRight w:val="0"/>
                              <w:marTop w:val="0"/>
                              <w:marBottom w:val="0"/>
                              <w:divBdr>
                                <w:top w:val="none" w:sz="0" w:space="0" w:color="auto"/>
                                <w:left w:val="none" w:sz="0" w:space="0" w:color="auto"/>
                                <w:bottom w:val="none" w:sz="0" w:space="0" w:color="auto"/>
                                <w:right w:val="none" w:sz="0" w:space="0" w:color="auto"/>
                              </w:divBdr>
                            </w:div>
                            <w:div w:id="146826365">
                              <w:marLeft w:val="0"/>
                              <w:marRight w:val="0"/>
                              <w:marTop w:val="0"/>
                              <w:marBottom w:val="0"/>
                              <w:divBdr>
                                <w:top w:val="none" w:sz="0" w:space="0" w:color="auto"/>
                                <w:left w:val="none" w:sz="0" w:space="0" w:color="auto"/>
                                <w:bottom w:val="none" w:sz="0" w:space="0" w:color="auto"/>
                                <w:right w:val="none" w:sz="0" w:space="0" w:color="auto"/>
                              </w:divBdr>
                            </w:div>
                            <w:div w:id="723141903">
                              <w:marLeft w:val="0"/>
                              <w:marRight w:val="0"/>
                              <w:marTop w:val="0"/>
                              <w:marBottom w:val="0"/>
                              <w:divBdr>
                                <w:top w:val="none" w:sz="0" w:space="0" w:color="auto"/>
                                <w:left w:val="none" w:sz="0" w:space="0" w:color="auto"/>
                                <w:bottom w:val="none" w:sz="0" w:space="0" w:color="auto"/>
                                <w:right w:val="none" w:sz="0" w:space="0" w:color="auto"/>
                              </w:divBdr>
                            </w:div>
                            <w:div w:id="1632781404">
                              <w:marLeft w:val="0"/>
                              <w:marRight w:val="0"/>
                              <w:marTop w:val="0"/>
                              <w:marBottom w:val="0"/>
                              <w:divBdr>
                                <w:top w:val="none" w:sz="0" w:space="0" w:color="auto"/>
                                <w:left w:val="none" w:sz="0" w:space="0" w:color="auto"/>
                                <w:bottom w:val="none" w:sz="0" w:space="0" w:color="auto"/>
                                <w:right w:val="none" w:sz="0" w:space="0" w:color="auto"/>
                              </w:divBdr>
                            </w:div>
                            <w:div w:id="171605202">
                              <w:marLeft w:val="0"/>
                              <w:marRight w:val="0"/>
                              <w:marTop w:val="0"/>
                              <w:marBottom w:val="0"/>
                              <w:divBdr>
                                <w:top w:val="none" w:sz="0" w:space="0" w:color="auto"/>
                                <w:left w:val="none" w:sz="0" w:space="0" w:color="auto"/>
                                <w:bottom w:val="none" w:sz="0" w:space="0" w:color="auto"/>
                                <w:right w:val="none" w:sz="0" w:space="0" w:color="auto"/>
                              </w:divBdr>
                            </w:div>
                            <w:div w:id="545995574">
                              <w:marLeft w:val="0"/>
                              <w:marRight w:val="0"/>
                              <w:marTop w:val="0"/>
                              <w:marBottom w:val="0"/>
                              <w:divBdr>
                                <w:top w:val="none" w:sz="0" w:space="0" w:color="auto"/>
                                <w:left w:val="none" w:sz="0" w:space="0" w:color="auto"/>
                                <w:bottom w:val="none" w:sz="0" w:space="0" w:color="auto"/>
                                <w:right w:val="none" w:sz="0" w:space="0" w:color="auto"/>
                              </w:divBdr>
                            </w:div>
                            <w:div w:id="672537369">
                              <w:marLeft w:val="0"/>
                              <w:marRight w:val="0"/>
                              <w:marTop w:val="0"/>
                              <w:marBottom w:val="0"/>
                              <w:divBdr>
                                <w:top w:val="none" w:sz="0" w:space="0" w:color="auto"/>
                                <w:left w:val="none" w:sz="0" w:space="0" w:color="auto"/>
                                <w:bottom w:val="none" w:sz="0" w:space="0" w:color="auto"/>
                                <w:right w:val="none" w:sz="0" w:space="0" w:color="auto"/>
                              </w:divBdr>
                            </w:div>
                            <w:div w:id="333264186">
                              <w:marLeft w:val="0"/>
                              <w:marRight w:val="0"/>
                              <w:marTop w:val="0"/>
                              <w:marBottom w:val="0"/>
                              <w:divBdr>
                                <w:top w:val="none" w:sz="0" w:space="0" w:color="auto"/>
                                <w:left w:val="none" w:sz="0" w:space="0" w:color="auto"/>
                                <w:bottom w:val="none" w:sz="0" w:space="0" w:color="auto"/>
                                <w:right w:val="none" w:sz="0" w:space="0" w:color="auto"/>
                              </w:divBdr>
                            </w:div>
                            <w:div w:id="279648216">
                              <w:marLeft w:val="0"/>
                              <w:marRight w:val="0"/>
                              <w:marTop w:val="0"/>
                              <w:marBottom w:val="0"/>
                              <w:divBdr>
                                <w:top w:val="none" w:sz="0" w:space="0" w:color="auto"/>
                                <w:left w:val="none" w:sz="0" w:space="0" w:color="auto"/>
                                <w:bottom w:val="none" w:sz="0" w:space="0" w:color="auto"/>
                                <w:right w:val="none" w:sz="0" w:space="0" w:color="auto"/>
                              </w:divBdr>
                            </w:div>
                            <w:div w:id="1394810703">
                              <w:marLeft w:val="0"/>
                              <w:marRight w:val="0"/>
                              <w:marTop w:val="0"/>
                              <w:marBottom w:val="0"/>
                              <w:divBdr>
                                <w:top w:val="none" w:sz="0" w:space="0" w:color="auto"/>
                                <w:left w:val="none" w:sz="0" w:space="0" w:color="auto"/>
                                <w:bottom w:val="none" w:sz="0" w:space="0" w:color="auto"/>
                                <w:right w:val="none" w:sz="0" w:space="0" w:color="auto"/>
                              </w:divBdr>
                            </w:div>
                            <w:div w:id="959649123">
                              <w:marLeft w:val="0"/>
                              <w:marRight w:val="0"/>
                              <w:marTop w:val="0"/>
                              <w:marBottom w:val="0"/>
                              <w:divBdr>
                                <w:top w:val="none" w:sz="0" w:space="0" w:color="auto"/>
                                <w:left w:val="none" w:sz="0" w:space="0" w:color="auto"/>
                                <w:bottom w:val="none" w:sz="0" w:space="0" w:color="auto"/>
                                <w:right w:val="none" w:sz="0" w:space="0" w:color="auto"/>
                              </w:divBdr>
                            </w:div>
                            <w:div w:id="207693299">
                              <w:marLeft w:val="0"/>
                              <w:marRight w:val="0"/>
                              <w:marTop w:val="0"/>
                              <w:marBottom w:val="0"/>
                              <w:divBdr>
                                <w:top w:val="none" w:sz="0" w:space="0" w:color="auto"/>
                                <w:left w:val="none" w:sz="0" w:space="0" w:color="auto"/>
                                <w:bottom w:val="none" w:sz="0" w:space="0" w:color="auto"/>
                                <w:right w:val="none" w:sz="0" w:space="0" w:color="auto"/>
                              </w:divBdr>
                            </w:div>
                            <w:div w:id="1923903545">
                              <w:marLeft w:val="0"/>
                              <w:marRight w:val="0"/>
                              <w:marTop w:val="0"/>
                              <w:marBottom w:val="0"/>
                              <w:divBdr>
                                <w:top w:val="none" w:sz="0" w:space="0" w:color="auto"/>
                                <w:left w:val="none" w:sz="0" w:space="0" w:color="auto"/>
                                <w:bottom w:val="none" w:sz="0" w:space="0" w:color="auto"/>
                                <w:right w:val="none" w:sz="0" w:space="0" w:color="auto"/>
                              </w:divBdr>
                            </w:div>
                            <w:div w:id="1836991915">
                              <w:marLeft w:val="0"/>
                              <w:marRight w:val="0"/>
                              <w:marTop w:val="0"/>
                              <w:marBottom w:val="0"/>
                              <w:divBdr>
                                <w:top w:val="none" w:sz="0" w:space="0" w:color="auto"/>
                                <w:left w:val="none" w:sz="0" w:space="0" w:color="auto"/>
                                <w:bottom w:val="none" w:sz="0" w:space="0" w:color="auto"/>
                                <w:right w:val="none" w:sz="0" w:space="0" w:color="auto"/>
                              </w:divBdr>
                            </w:div>
                            <w:div w:id="1318530868">
                              <w:marLeft w:val="0"/>
                              <w:marRight w:val="0"/>
                              <w:marTop w:val="0"/>
                              <w:marBottom w:val="0"/>
                              <w:divBdr>
                                <w:top w:val="none" w:sz="0" w:space="0" w:color="auto"/>
                                <w:left w:val="none" w:sz="0" w:space="0" w:color="auto"/>
                                <w:bottom w:val="none" w:sz="0" w:space="0" w:color="auto"/>
                                <w:right w:val="none" w:sz="0" w:space="0" w:color="auto"/>
                              </w:divBdr>
                            </w:div>
                            <w:div w:id="1806122724">
                              <w:marLeft w:val="0"/>
                              <w:marRight w:val="0"/>
                              <w:marTop w:val="0"/>
                              <w:marBottom w:val="0"/>
                              <w:divBdr>
                                <w:top w:val="none" w:sz="0" w:space="0" w:color="auto"/>
                                <w:left w:val="none" w:sz="0" w:space="0" w:color="auto"/>
                                <w:bottom w:val="none" w:sz="0" w:space="0" w:color="auto"/>
                                <w:right w:val="none" w:sz="0" w:space="0" w:color="auto"/>
                              </w:divBdr>
                            </w:div>
                            <w:div w:id="1370648475">
                              <w:marLeft w:val="0"/>
                              <w:marRight w:val="0"/>
                              <w:marTop w:val="0"/>
                              <w:marBottom w:val="0"/>
                              <w:divBdr>
                                <w:top w:val="none" w:sz="0" w:space="0" w:color="auto"/>
                                <w:left w:val="none" w:sz="0" w:space="0" w:color="auto"/>
                                <w:bottom w:val="none" w:sz="0" w:space="0" w:color="auto"/>
                                <w:right w:val="none" w:sz="0" w:space="0" w:color="auto"/>
                              </w:divBdr>
                            </w:div>
                            <w:div w:id="648948378">
                              <w:marLeft w:val="0"/>
                              <w:marRight w:val="0"/>
                              <w:marTop w:val="0"/>
                              <w:marBottom w:val="0"/>
                              <w:divBdr>
                                <w:top w:val="none" w:sz="0" w:space="0" w:color="auto"/>
                                <w:left w:val="none" w:sz="0" w:space="0" w:color="auto"/>
                                <w:bottom w:val="none" w:sz="0" w:space="0" w:color="auto"/>
                                <w:right w:val="none" w:sz="0" w:space="0" w:color="auto"/>
                              </w:divBdr>
                            </w:div>
                            <w:div w:id="1545828443">
                              <w:marLeft w:val="0"/>
                              <w:marRight w:val="0"/>
                              <w:marTop w:val="0"/>
                              <w:marBottom w:val="0"/>
                              <w:divBdr>
                                <w:top w:val="none" w:sz="0" w:space="0" w:color="auto"/>
                                <w:left w:val="none" w:sz="0" w:space="0" w:color="auto"/>
                                <w:bottom w:val="none" w:sz="0" w:space="0" w:color="auto"/>
                                <w:right w:val="none" w:sz="0" w:space="0" w:color="auto"/>
                              </w:divBdr>
                            </w:div>
                            <w:div w:id="1461877884">
                              <w:marLeft w:val="0"/>
                              <w:marRight w:val="0"/>
                              <w:marTop w:val="0"/>
                              <w:marBottom w:val="0"/>
                              <w:divBdr>
                                <w:top w:val="none" w:sz="0" w:space="0" w:color="auto"/>
                                <w:left w:val="none" w:sz="0" w:space="0" w:color="auto"/>
                                <w:bottom w:val="none" w:sz="0" w:space="0" w:color="auto"/>
                                <w:right w:val="none" w:sz="0" w:space="0" w:color="auto"/>
                              </w:divBdr>
                            </w:div>
                            <w:div w:id="1622415087">
                              <w:marLeft w:val="0"/>
                              <w:marRight w:val="0"/>
                              <w:marTop w:val="0"/>
                              <w:marBottom w:val="0"/>
                              <w:divBdr>
                                <w:top w:val="none" w:sz="0" w:space="0" w:color="auto"/>
                                <w:left w:val="none" w:sz="0" w:space="0" w:color="auto"/>
                                <w:bottom w:val="none" w:sz="0" w:space="0" w:color="auto"/>
                                <w:right w:val="none" w:sz="0" w:space="0" w:color="auto"/>
                              </w:divBdr>
                            </w:div>
                            <w:div w:id="1701932021">
                              <w:marLeft w:val="0"/>
                              <w:marRight w:val="0"/>
                              <w:marTop w:val="0"/>
                              <w:marBottom w:val="0"/>
                              <w:divBdr>
                                <w:top w:val="none" w:sz="0" w:space="0" w:color="auto"/>
                                <w:left w:val="none" w:sz="0" w:space="0" w:color="auto"/>
                                <w:bottom w:val="none" w:sz="0" w:space="0" w:color="auto"/>
                                <w:right w:val="none" w:sz="0" w:space="0" w:color="auto"/>
                              </w:divBdr>
                            </w:div>
                            <w:div w:id="851576824">
                              <w:marLeft w:val="0"/>
                              <w:marRight w:val="0"/>
                              <w:marTop w:val="0"/>
                              <w:marBottom w:val="0"/>
                              <w:divBdr>
                                <w:top w:val="none" w:sz="0" w:space="0" w:color="auto"/>
                                <w:left w:val="none" w:sz="0" w:space="0" w:color="auto"/>
                                <w:bottom w:val="none" w:sz="0" w:space="0" w:color="auto"/>
                                <w:right w:val="none" w:sz="0" w:space="0" w:color="auto"/>
                              </w:divBdr>
                            </w:div>
                            <w:div w:id="8776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7794">
          <w:marLeft w:val="0"/>
          <w:marRight w:val="0"/>
          <w:marTop w:val="0"/>
          <w:marBottom w:val="0"/>
          <w:divBdr>
            <w:top w:val="none" w:sz="0" w:space="0" w:color="auto"/>
            <w:left w:val="none" w:sz="0" w:space="0" w:color="auto"/>
            <w:bottom w:val="none" w:sz="0" w:space="0" w:color="auto"/>
            <w:right w:val="none" w:sz="0" w:space="0" w:color="auto"/>
          </w:divBdr>
          <w:divsChild>
            <w:div w:id="1397123072">
              <w:marLeft w:val="0"/>
              <w:marRight w:val="0"/>
              <w:marTop w:val="0"/>
              <w:marBottom w:val="0"/>
              <w:divBdr>
                <w:top w:val="none" w:sz="0" w:space="0" w:color="auto"/>
                <w:left w:val="none" w:sz="0" w:space="0" w:color="auto"/>
                <w:bottom w:val="none" w:sz="0" w:space="0" w:color="auto"/>
                <w:right w:val="none" w:sz="0" w:space="0" w:color="auto"/>
              </w:divBdr>
              <w:divsChild>
                <w:div w:id="659037932">
                  <w:marLeft w:val="0"/>
                  <w:marRight w:val="0"/>
                  <w:marTop w:val="0"/>
                  <w:marBottom w:val="0"/>
                  <w:divBdr>
                    <w:top w:val="none" w:sz="0" w:space="0" w:color="auto"/>
                    <w:left w:val="none" w:sz="0" w:space="0" w:color="auto"/>
                    <w:bottom w:val="none" w:sz="0" w:space="0" w:color="auto"/>
                    <w:right w:val="none" w:sz="0" w:space="0" w:color="auto"/>
                  </w:divBdr>
                  <w:divsChild>
                    <w:div w:id="522211388">
                      <w:marLeft w:val="0"/>
                      <w:marRight w:val="0"/>
                      <w:marTop w:val="0"/>
                      <w:marBottom w:val="0"/>
                      <w:divBdr>
                        <w:top w:val="none" w:sz="0" w:space="0" w:color="auto"/>
                        <w:left w:val="none" w:sz="0" w:space="0" w:color="auto"/>
                        <w:bottom w:val="none" w:sz="0" w:space="0" w:color="auto"/>
                        <w:right w:val="none" w:sz="0" w:space="0" w:color="auto"/>
                      </w:divBdr>
                      <w:divsChild>
                        <w:div w:id="76900930">
                          <w:marLeft w:val="0"/>
                          <w:marRight w:val="0"/>
                          <w:marTop w:val="0"/>
                          <w:marBottom w:val="0"/>
                          <w:divBdr>
                            <w:top w:val="none" w:sz="0" w:space="0" w:color="auto"/>
                            <w:left w:val="none" w:sz="0" w:space="0" w:color="auto"/>
                            <w:bottom w:val="none" w:sz="0" w:space="0" w:color="auto"/>
                            <w:right w:val="none" w:sz="0" w:space="0" w:color="auto"/>
                          </w:divBdr>
                          <w:divsChild>
                            <w:div w:id="1964186818">
                              <w:marLeft w:val="0"/>
                              <w:marRight w:val="0"/>
                              <w:marTop w:val="0"/>
                              <w:marBottom w:val="0"/>
                              <w:divBdr>
                                <w:top w:val="none" w:sz="0" w:space="0" w:color="auto"/>
                                <w:left w:val="none" w:sz="0" w:space="0" w:color="auto"/>
                                <w:bottom w:val="none" w:sz="0" w:space="0" w:color="auto"/>
                                <w:right w:val="none" w:sz="0" w:space="0" w:color="auto"/>
                              </w:divBdr>
                            </w:div>
                            <w:div w:id="1239943108">
                              <w:marLeft w:val="0"/>
                              <w:marRight w:val="0"/>
                              <w:marTop w:val="0"/>
                              <w:marBottom w:val="0"/>
                              <w:divBdr>
                                <w:top w:val="none" w:sz="0" w:space="0" w:color="auto"/>
                                <w:left w:val="none" w:sz="0" w:space="0" w:color="auto"/>
                                <w:bottom w:val="none" w:sz="0" w:space="0" w:color="auto"/>
                                <w:right w:val="none" w:sz="0" w:space="0" w:color="auto"/>
                              </w:divBdr>
                            </w:div>
                            <w:div w:id="1768379736">
                              <w:marLeft w:val="0"/>
                              <w:marRight w:val="0"/>
                              <w:marTop w:val="0"/>
                              <w:marBottom w:val="0"/>
                              <w:divBdr>
                                <w:top w:val="none" w:sz="0" w:space="0" w:color="auto"/>
                                <w:left w:val="none" w:sz="0" w:space="0" w:color="auto"/>
                                <w:bottom w:val="none" w:sz="0" w:space="0" w:color="auto"/>
                                <w:right w:val="none" w:sz="0" w:space="0" w:color="auto"/>
                              </w:divBdr>
                            </w:div>
                            <w:div w:id="742024203">
                              <w:marLeft w:val="0"/>
                              <w:marRight w:val="0"/>
                              <w:marTop w:val="0"/>
                              <w:marBottom w:val="0"/>
                              <w:divBdr>
                                <w:top w:val="none" w:sz="0" w:space="0" w:color="auto"/>
                                <w:left w:val="none" w:sz="0" w:space="0" w:color="auto"/>
                                <w:bottom w:val="none" w:sz="0" w:space="0" w:color="auto"/>
                                <w:right w:val="none" w:sz="0" w:space="0" w:color="auto"/>
                              </w:divBdr>
                            </w:div>
                            <w:div w:id="596908416">
                              <w:marLeft w:val="0"/>
                              <w:marRight w:val="0"/>
                              <w:marTop w:val="0"/>
                              <w:marBottom w:val="0"/>
                              <w:divBdr>
                                <w:top w:val="none" w:sz="0" w:space="0" w:color="auto"/>
                                <w:left w:val="none" w:sz="0" w:space="0" w:color="auto"/>
                                <w:bottom w:val="none" w:sz="0" w:space="0" w:color="auto"/>
                                <w:right w:val="none" w:sz="0" w:space="0" w:color="auto"/>
                              </w:divBdr>
                            </w:div>
                            <w:div w:id="1589342122">
                              <w:marLeft w:val="0"/>
                              <w:marRight w:val="0"/>
                              <w:marTop w:val="0"/>
                              <w:marBottom w:val="0"/>
                              <w:divBdr>
                                <w:top w:val="none" w:sz="0" w:space="0" w:color="auto"/>
                                <w:left w:val="none" w:sz="0" w:space="0" w:color="auto"/>
                                <w:bottom w:val="none" w:sz="0" w:space="0" w:color="auto"/>
                                <w:right w:val="none" w:sz="0" w:space="0" w:color="auto"/>
                              </w:divBdr>
                            </w:div>
                            <w:div w:id="1990548343">
                              <w:marLeft w:val="0"/>
                              <w:marRight w:val="0"/>
                              <w:marTop w:val="0"/>
                              <w:marBottom w:val="0"/>
                              <w:divBdr>
                                <w:top w:val="none" w:sz="0" w:space="0" w:color="auto"/>
                                <w:left w:val="none" w:sz="0" w:space="0" w:color="auto"/>
                                <w:bottom w:val="none" w:sz="0" w:space="0" w:color="auto"/>
                                <w:right w:val="none" w:sz="0" w:space="0" w:color="auto"/>
                              </w:divBdr>
                            </w:div>
                            <w:div w:id="124394034">
                              <w:marLeft w:val="0"/>
                              <w:marRight w:val="0"/>
                              <w:marTop w:val="0"/>
                              <w:marBottom w:val="0"/>
                              <w:divBdr>
                                <w:top w:val="none" w:sz="0" w:space="0" w:color="auto"/>
                                <w:left w:val="none" w:sz="0" w:space="0" w:color="auto"/>
                                <w:bottom w:val="none" w:sz="0" w:space="0" w:color="auto"/>
                                <w:right w:val="none" w:sz="0" w:space="0" w:color="auto"/>
                              </w:divBdr>
                            </w:div>
                            <w:div w:id="218446765">
                              <w:marLeft w:val="0"/>
                              <w:marRight w:val="0"/>
                              <w:marTop w:val="0"/>
                              <w:marBottom w:val="0"/>
                              <w:divBdr>
                                <w:top w:val="none" w:sz="0" w:space="0" w:color="auto"/>
                                <w:left w:val="none" w:sz="0" w:space="0" w:color="auto"/>
                                <w:bottom w:val="none" w:sz="0" w:space="0" w:color="auto"/>
                                <w:right w:val="none" w:sz="0" w:space="0" w:color="auto"/>
                              </w:divBdr>
                            </w:div>
                            <w:div w:id="1938096421">
                              <w:marLeft w:val="0"/>
                              <w:marRight w:val="0"/>
                              <w:marTop w:val="0"/>
                              <w:marBottom w:val="0"/>
                              <w:divBdr>
                                <w:top w:val="none" w:sz="0" w:space="0" w:color="auto"/>
                                <w:left w:val="none" w:sz="0" w:space="0" w:color="auto"/>
                                <w:bottom w:val="none" w:sz="0" w:space="0" w:color="auto"/>
                                <w:right w:val="none" w:sz="0" w:space="0" w:color="auto"/>
                              </w:divBdr>
                            </w:div>
                            <w:div w:id="1983538885">
                              <w:marLeft w:val="0"/>
                              <w:marRight w:val="0"/>
                              <w:marTop w:val="0"/>
                              <w:marBottom w:val="0"/>
                              <w:divBdr>
                                <w:top w:val="none" w:sz="0" w:space="0" w:color="auto"/>
                                <w:left w:val="none" w:sz="0" w:space="0" w:color="auto"/>
                                <w:bottom w:val="none" w:sz="0" w:space="0" w:color="auto"/>
                                <w:right w:val="none" w:sz="0" w:space="0" w:color="auto"/>
                              </w:divBdr>
                            </w:div>
                            <w:div w:id="1016539277">
                              <w:marLeft w:val="0"/>
                              <w:marRight w:val="0"/>
                              <w:marTop w:val="0"/>
                              <w:marBottom w:val="0"/>
                              <w:divBdr>
                                <w:top w:val="none" w:sz="0" w:space="0" w:color="auto"/>
                                <w:left w:val="none" w:sz="0" w:space="0" w:color="auto"/>
                                <w:bottom w:val="none" w:sz="0" w:space="0" w:color="auto"/>
                                <w:right w:val="none" w:sz="0" w:space="0" w:color="auto"/>
                              </w:divBdr>
                            </w:div>
                            <w:div w:id="990254853">
                              <w:marLeft w:val="0"/>
                              <w:marRight w:val="0"/>
                              <w:marTop w:val="0"/>
                              <w:marBottom w:val="0"/>
                              <w:divBdr>
                                <w:top w:val="none" w:sz="0" w:space="0" w:color="auto"/>
                                <w:left w:val="none" w:sz="0" w:space="0" w:color="auto"/>
                                <w:bottom w:val="none" w:sz="0" w:space="0" w:color="auto"/>
                                <w:right w:val="none" w:sz="0" w:space="0" w:color="auto"/>
                              </w:divBdr>
                            </w:div>
                            <w:div w:id="436947533">
                              <w:marLeft w:val="0"/>
                              <w:marRight w:val="0"/>
                              <w:marTop w:val="0"/>
                              <w:marBottom w:val="0"/>
                              <w:divBdr>
                                <w:top w:val="none" w:sz="0" w:space="0" w:color="auto"/>
                                <w:left w:val="none" w:sz="0" w:space="0" w:color="auto"/>
                                <w:bottom w:val="none" w:sz="0" w:space="0" w:color="auto"/>
                                <w:right w:val="none" w:sz="0" w:space="0" w:color="auto"/>
                              </w:divBdr>
                            </w:div>
                            <w:div w:id="9262673">
                              <w:marLeft w:val="0"/>
                              <w:marRight w:val="0"/>
                              <w:marTop w:val="0"/>
                              <w:marBottom w:val="0"/>
                              <w:divBdr>
                                <w:top w:val="none" w:sz="0" w:space="0" w:color="auto"/>
                                <w:left w:val="none" w:sz="0" w:space="0" w:color="auto"/>
                                <w:bottom w:val="none" w:sz="0" w:space="0" w:color="auto"/>
                                <w:right w:val="none" w:sz="0" w:space="0" w:color="auto"/>
                              </w:divBdr>
                            </w:div>
                            <w:div w:id="47341619">
                              <w:marLeft w:val="0"/>
                              <w:marRight w:val="0"/>
                              <w:marTop w:val="0"/>
                              <w:marBottom w:val="0"/>
                              <w:divBdr>
                                <w:top w:val="none" w:sz="0" w:space="0" w:color="auto"/>
                                <w:left w:val="none" w:sz="0" w:space="0" w:color="auto"/>
                                <w:bottom w:val="none" w:sz="0" w:space="0" w:color="auto"/>
                                <w:right w:val="none" w:sz="0" w:space="0" w:color="auto"/>
                              </w:divBdr>
                            </w:div>
                            <w:div w:id="718168662">
                              <w:marLeft w:val="0"/>
                              <w:marRight w:val="0"/>
                              <w:marTop w:val="0"/>
                              <w:marBottom w:val="0"/>
                              <w:divBdr>
                                <w:top w:val="none" w:sz="0" w:space="0" w:color="auto"/>
                                <w:left w:val="none" w:sz="0" w:space="0" w:color="auto"/>
                                <w:bottom w:val="none" w:sz="0" w:space="0" w:color="auto"/>
                                <w:right w:val="none" w:sz="0" w:space="0" w:color="auto"/>
                              </w:divBdr>
                            </w:div>
                            <w:div w:id="463740627">
                              <w:marLeft w:val="0"/>
                              <w:marRight w:val="0"/>
                              <w:marTop w:val="0"/>
                              <w:marBottom w:val="0"/>
                              <w:divBdr>
                                <w:top w:val="none" w:sz="0" w:space="0" w:color="auto"/>
                                <w:left w:val="none" w:sz="0" w:space="0" w:color="auto"/>
                                <w:bottom w:val="none" w:sz="0" w:space="0" w:color="auto"/>
                                <w:right w:val="none" w:sz="0" w:space="0" w:color="auto"/>
                              </w:divBdr>
                            </w:div>
                            <w:div w:id="172451909">
                              <w:marLeft w:val="0"/>
                              <w:marRight w:val="0"/>
                              <w:marTop w:val="0"/>
                              <w:marBottom w:val="0"/>
                              <w:divBdr>
                                <w:top w:val="none" w:sz="0" w:space="0" w:color="auto"/>
                                <w:left w:val="none" w:sz="0" w:space="0" w:color="auto"/>
                                <w:bottom w:val="none" w:sz="0" w:space="0" w:color="auto"/>
                                <w:right w:val="none" w:sz="0" w:space="0" w:color="auto"/>
                              </w:divBdr>
                            </w:div>
                            <w:div w:id="1369529062">
                              <w:marLeft w:val="0"/>
                              <w:marRight w:val="0"/>
                              <w:marTop w:val="0"/>
                              <w:marBottom w:val="0"/>
                              <w:divBdr>
                                <w:top w:val="none" w:sz="0" w:space="0" w:color="auto"/>
                                <w:left w:val="none" w:sz="0" w:space="0" w:color="auto"/>
                                <w:bottom w:val="none" w:sz="0" w:space="0" w:color="auto"/>
                                <w:right w:val="none" w:sz="0" w:space="0" w:color="auto"/>
                              </w:divBdr>
                            </w:div>
                            <w:div w:id="1525024241">
                              <w:marLeft w:val="0"/>
                              <w:marRight w:val="0"/>
                              <w:marTop w:val="0"/>
                              <w:marBottom w:val="0"/>
                              <w:divBdr>
                                <w:top w:val="none" w:sz="0" w:space="0" w:color="auto"/>
                                <w:left w:val="none" w:sz="0" w:space="0" w:color="auto"/>
                                <w:bottom w:val="none" w:sz="0" w:space="0" w:color="auto"/>
                                <w:right w:val="none" w:sz="0" w:space="0" w:color="auto"/>
                              </w:divBdr>
                            </w:div>
                            <w:div w:id="1773164208">
                              <w:marLeft w:val="0"/>
                              <w:marRight w:val="0"/>
                              <w:marTop w:val="0"/>
                              <w:marBottom w:val="0"/>
                              <w:divBdr>
                                <w:top w:val="none" w:sz="0" w:space="0" w:color="auto"/>
                                <w:left w:val="none" w:sz="0" w:space="0" w:color="auto"/>
                                <w:bottom w:val="none" w:sz="0" w:space="0" w:color="auto"/>
                                <w:right w:val="none" w:sz="0" w:space="0" w:color="auto"/>
                              </w:divBdr>
                            </w:div>
                            <w:div w:id="977757852">
                              <w:marLeft w:val="0"/>
                              <w:marRight w:val="0"/>
                              <w:marTop w:val="0"/>
                              <w:marBottom w:val="0"/>
                              <w:divBdr>
                                <w:top w:val="none" w:sz="0" w:space="0" w:color="auto"/>
                                <w:left w:val="none" w:sz="0" w:space="0" w:color="auto"/>
                                <w:bottom w:val="none" w:sz="0" w:space="0" w:color="auto"/>
                                <w:right w:val="none" w:sz="0" w:space="0" w:color="auto"/>
                              </w:divBdr>
                            </w:div>
                            <w:div w:id="359476503">
                              <w:marLeft w:val="0"/>
                              <w:marRight w:val="0"/>
                              <w:marTop w:val="0"/>
                              <w:marBottom w:val="0"/>
                              <w:divBdr>
                                <w:top w:val="none" w:sz="0" w:space="0" w:color="auto"/>
                                <w:left w:val="none" w:sz="0" w:space="0" w:color="auto"/>
                                <w:bottom w:val="none" w:sz="0" w:space="0" w:color="auto"/>
                                <w:right w:val="none" w:sz="0" w:space="0" w:color="auto"/>
                              </w:divBdr>
                            </w:div>
                            <w:div w:id="1908688127">
                              <w:marLeft w:val="0"/>
                              <w:marRight w:val="0"/>
                              <w:marTop w:val="0"/>
                              <w:marBottom w:val="0"/>
                              <w:divBdr>
                                <w:top w:val="none" w:sz="0" w:space="0" w:color="auto"/>
                                <w:left w:val="none" w:sz="0" w:space="0" w:color="auto"/>
                                <w:bottom w:val="none" w:sz="0" w:space="0" w:color="auto"/>
                                <w:right w:val="none" w:sz="0" w:space="0" w:color="auto"/>
                              </w:divBdr>
                            </w:div>
                            <w:div w:id="346828397">
                              <w:marLeft w:val="0"/>
                              <w:marRight w:val="0"/>
                              <w:marTop w:val="0"/>
                              <w:marBottom w:val="0"/>
                              <w:divBdr>
                                <w:top w:val="none" w:sz="0" w:space="0" w:color="auto"/>
                                <w:left w:val="none" w:sz="0" w:space="0" w:color="auto"/>
                                <w:bottom w:val="none" w:sz="0" w:space="0" w:color="auto"/>
                                <w:right w:val="none" w:sz="0" w:space="0" w:color="auto"/>
                              </w:divBdr>
                            </w:div>
                            <w:div w:id="516386615">
                              <w:marLeft w:val="0"/>
                              <w:marRight w:val="0"/>
                              <w:marTop w:val="0"/>
                              <w:marBottom w:val="0"/>
                              <w:divBdr>
                                <w:top w:val="none" w:sz="0" w:space="0" w:color="auto"/>
                                <w:left w:val="none" w:sz="0" w:space="0" w:color="auto"/>
                                <w:bottom w:val="none" w:sz="0" w:space="0" w:color="auto"/>
                                <w:right w:val="none" w:sz="0" w:space="0" w:color="auto"/>
                              </w:divBdr>
                            </w:div>
                            <w:div w:id="1053694326">
                              <w:marLeft w:val="0"/>
                              <w:marRight w:val="0"/>
                              <w:marTop w:val="0"/>
                              <w:marBottom w:val="0"/>
                              <w:divBdr>
                                <w:top w:val="none" w:sz="0" w:space="0" w:color="auto"/>
                                <w:left w:val="none" w:sz="0" w:space="0" w:color="auto"/>
                                <w:bottom w:val="none" w:sz="0" w:space="0" w:color="auto"/>
                                <w:right w:val="none" w:sz="0" w:space="0" w:color="auto"/>
                              </w:divBdr>
                            </w:div>
                            <w:div w:id="1160658433">
                              <w:marLeft w:val="0"/>
                              <w:marRight w:val="0"/>
                              <w:marTop w:val="0"/>
                              <w:marBottom w:val="0"/>
                              <w:divBdr>
                                <w:top w:val="none" w:sz="0" w:space="0" w:color="auto"/>
                                <w:left w:val="none" w:sz="0" w:space="0" w:color="auto"/>
                                <w:bottom w:val="none" w:sz="0" w:space="0" w:color="auto"/>
                                <w:right w:val="none" w:sz="0" w:space="0" w:color="auto"/>
                              </w:divBdr>
                            </w:div>
                            <w:div w:id="1381857042">
                              <w:marLeft w:val="0"/>
                              <w:marRight w:val="0"/>
                              <w:marTop w:val="0"/>
                              <w:marBottom w:val="0"/>
                              <w:divBdr>
                                <w:top w:val="none" w:sz="0" w:space="0" w:color="auto"/>
                                <w:left w:val="none" w:sz="0" w:space="0" w:color="auto"/>
                                <w:bottom w:val="none" w:sz="0" w:space="0" w:color="auto"/>
                                <w:right w:val="none" w:sz="0" w:space="0" w:color="auto"/>
                              </w:divBdr>
                            </w:div>
                            <w:div w:id="132993348">
                              <w:marLeft w:val="0"/>
                              <w:marRight w:val="0"/>
                              <w:marTop w:val="0"/>
                              <w:marBottom w:val="0"/>
                              <w:divBdr>
                                <w:top w:val="none" w:sz="0" w:space="0" w:color="auto"/>
                                <w:left w:val="none" w:sz="0" w:space="0" w:color="auto"/>
                                <w:bottom w:val="none" w:sz="0" w:space="0" w:color="auto"/>
                                <w:right w:val="none" w:sz="0" w:space="0" w:color="auto"/>
                              </w:divBdr>
                            </w:div>
                            <w:div w:id="886337801">
                              <w:marLeft w:val="0"/>
                              <w:marRight w:val="0"/>
                              <w:marTop w:val="0"/>
                              <w:marBottom w:val="0"/>
                              <w:divBdr>
                                <w:top w:val="none" w:sz="0" w:space="0" w:color="auto"/>
                                <w:left w:val="none" w:sz="0" w:space="0" w:color="auto"/>
                                <w:bottom w:val="none" w:sz="0" w:space="0" w:color="auto"/>
                                <w:right w:val="none" w:sz="0" w:space="0" w:color="auto"/>
                              </w:divBdr>
                            </w:div>
                            <w:div w:id="240914991">
                              <w:marLeft w:val="0"/>
                              <w:marRight w:val="0"/>
                              <w:marTop w:val="0"/>
                              <w:marBottom w:val="0"/>
                              <w:divBdr>
                                <w:top w:val="none" w:sz="0" w:space="0" w:color="auto"/>
                                <w:left w:val="none" w:sz="0" w:space="0" w:color="auto"/>
                                <w:bottom w:val="none" w:sz="0" w:space="0" w:color="auto"/>
                                <w:right w:val="none" w:sz="0" w:space="0" w:color="auto"/>
                              </w:divBdr>
                            </w:div>
                            <w:div w:id="838735003">
                              <w:marLeft w:val="0"/>
                              <w:marRight w:val="0"/>
                              <w:marTop w:val="0"/>
                              <w:marBottom w:val="0"/>
                              <w:divBdr>
                                <w:top w:val="none" w:sz="0" w:space="0" w:color="auto"/>
                                <w:left w:val="none" w:sz="0" w:space="0" w:color="auto"/>
                                <w:bottom w:val="none" w:sz="0" w:space="0" w:color="auto"/>
                                <w:right w:val="none" w:sz="0" w:space="0" w:color="auto"/>
                              </w:divBdr>
                            </w:div>
                            <w:div w:id="386681962">
                              <w:marLeft w:val="0"/>
                              <w:marRight w:val="0"/>
                              <w:marTop w:val="0"/>
                              <w:marBottom w:val="0"/>
                              <w:divBdr>
                                <w:top w:val="none" w:sz="0" w:space="0" w:color="auto"/>
                                <w:left w:val="none" w:sz="0" w:space="0" w:color="auto"/>
                                <w:bottom w:val="none" w:sz="0" w:space="0" w:color="auto"/>
                                <w:right w:val="none" w:sz="0" w:space="0" w:color="auto"/>
                              </w:divBdr>
                            </w:div>
                            <w:div w:id="639195399">
                              <w:marLeft w:val="0"/>
                              <w:marRight w:val="0"/>
                              <w:marTop w:val="0"/>
                              <w:marBottom w:val="0"/>
                              <w:divBdr>
                                <w:top w:val="none" w:sz="0" w:space="0" w:color="auto"/>
                                <w:left w:val="none" w:sz="0" w:space="0" w:color="auto"/>
                                <w:bottom w:val="none" w:sz="0" w:space="0" w:color="auto"/>
                                <w:right w:val="none" w:sz="0" w:space="0" w:color="auto"/>
                              </w:divBdr>
                            </w:div>
                            <w:div w:id="2782816">
                              <w:marLeft w:val="0"/>
                              <w:marRight w:val="0"/>
                              <w:marTop w:val="0"/>
                              <w:marBottom w:val="0"/>
                              <w:divBdr>
                                <w:top w:val="none" w:sz="0" w:space="0" w:color="auto"/>
                                <w:left w:val="none" w:sz="0" w:space="0" w:color="auto"/>
                                <w:bottom w:val="none" w:sz="0" w:space="0" w:color="auto"/>
                                <w:right w:val="none" w:sz="0" w:space="0" w:color="auto"/>
                              </w:divBdr>
                            </w:div>
                            <w:div w:id="1674335161">
                              <w:marLeft w:val="0"/>
                              <w:marRight w:val="0"/>
                              <w:marTop w:val="0"/>
                              <w:marBottom w:val="0"/>
                              <w:divBdr>
                                <w:top w:val="none" w:sz="0" w:space="0" w:color="auto"/>
                                <w:left w:val="none" w:sz="0" w:space="0" w:color="auto"/>
                                <w:bottom w:val="none" w:sz="0" w:space="0" w:color="auto"/>
                                <w:right w:val="none" w:sz="0" w:space="0" w:color="auto"/>
                              </w:divBdr>
                            </w:div>
                            <w:div w:id="965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559616">
      <w:bodyDiv w:val="1"/>
      <w:marLeft w:val="0"/>
      <w:marRight w:val="0"/>
      <w:marTop w:val="0"/>
      <w:marBottom w:val="0"/>
      <w:divBdr>
        <w:top w:val="none" w:sz="0" w:space="0" w:color="auto"/>
        <w:left w:val="none" w:sz="0" w:space="0" w:color="auto"/>
        <w:bottom w:val="none" w:sz="0" w:space="0" w:color="auto"/>
        <w:right w:val="none" w:sz="0" w:space="0" w:color="auto"/>
      </w:divBdr>
    </w:div>
    <w:div w:id="828902781">
      <w:bodyDiv w:val="1"/>
      <w:marLeft w:val="0"/>
      <w:marRight w:val="0"/>
      <w:marTop w:val="0"/>
      <w:marBottom w:val="0"/>
      <w:divBdr>
        <w:top w:val="none" w:sz="0" w:space="0" w:color="auto"/>
        <w:left w:val="none" w:sz="0" w:space="0" w:color="auto"/>
        <w:bottom w:val="none" w:sz="0" w:space="0" w:color="auto"/>
        <w:right w:val="none" w:sz="0" w:space="0" w:color="auto"/>
      </w:divBdr>
    </w:div>
    <w:div w:id="13593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4808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Prawo karne cz</vt:lpstr>
    </vt:vector>
  </TitlesOfParts>
  <Company>private</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Prawo karne cz</dc:title>
  <dc:creator>Agnieszka i Piotr Michalikowie</dc:creator>
  <cp:lastModifiedBy>Piotr Michalik</cp:lastModifiedBy>
  <cp:revision>3</cp:revision>
  <cp:lastPrinted>2007-01-04T09:58:00Z</cp:lastPrinted>
  <dcterms:created xsi:type="dcterms:W3CDTF">2016-02-24T11:35:00Z</dcterms:created>
  <dcterms:modified xsi:type="dcterms:W3CDTF">2016-02-24T11:39:00Z</dcterms:modified>
</cp:coreProperties>
</file>